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7E473A" w14:textId="215D90D9" w:rsidR="00B01ABF" w:rsidRPr="0000527E" w:rsidRDefault="00B01ABF" w:rsidP="00B01ABF">
      <w:pPr>
        <w:pStyle w:val="Body"/>
        <w:jc w:val="center"/>
        <w:rPr>
          <w:rFonts w:ascii="Calibri" w:hAnsi="Calibri" w:cs="Calibri"/>
          <w:b/>
          <w:bCs/>
          <w:sz w:val="28"/>
          <w:szCs w:val="28"/>
          <w:u w:val="single"/>
        </w:rPr>
      </w:pPr>
      <w:r w:rsidRPr="0000527E">
        <w:rPr>
          <w:rFonts w:ascii="Calibri" w:hAnsi="Calibri" w:cs="Calibri"/>
          <w:b/>
          <w:bCs/>
          <w:sz w:val="28"/>
          <w:szCs w:val="28"/>
          <w:u w:val="single"/>
        </w:rPr>
        <w:t>Grief circles</w:t>
      </w:r>
      <w:r>
        <w:rPr>
          <w:rFonts w:ascii="Calibri" w:hAnsi="Calibri" w:cs="Calibri"/>
          <w:b/>
          <w:bCs/>
          <w:sz w:val="28"/>
          <w:szCs w:val="28"/>
          <w:u w:val="single"/>
        </w:rPr>
        <w:t xml:space="preserve"> – version </w:t>
      </w:r>
      <w:r>
        <w:rPr>
          <w:rFonts w:ascii="Calibri" w:hAnsi="Calibri" w:cs="Calibri"/>
          <w:b/>
          <w:bCs/>
          <w:sz w:val="28"/>
          <w:szCs w:val="28"/>
          <w:u w:val="single"/>
        </w:rPr>
        <w:t>2</w:t>
      </w:r>
    </w:p>
    <w:p w14:paraId="1B5FB4B2" w14:textId="4EB64263" w:rsidR="00B01ABF" w:rsidRDefault="00B01ABF" w:rsidP="00B01ABF">
      <w:pPr>
        <w:pStyle w:val="Body"/>
        <w:rPr>
          <w:rFonts w:asciiTheme="minorHAnsi" w:hAnsiTheme="minorHAnsi" w:cstheme="minorHAnsi"/>
          <w:sz w:val="28"/>
          <w:szCs w:val="28"/>
        </w:rPr>
      </w:pPr>
    </w:p>
    <w:p w14:paraId="52E683E5" w14:textId="0A4A4585" w:rsidR="00B01ABF" w:rsidRPr="003B3723" w:rsidRDefault="00B01ABF" w:rsidP="00B01ABF">
      <w:pPr>
        <w:pStyle w:val="Body"/>
        <w:rPr>
          <w:rFonts w:asciiTheme="minorHAnsi" w:hAnsiTheme="minorHAnsi" w:cstheme="minorHAnsi"/>
          <w:i/>
          <w:iCs/>
          <w:sz w:val="24"/>
          <w:szCs w:val="24"/>
        </w:rPr>
      </w:pPr>
      <w:r w:rsidRPr="003B3723">
        <w:rPr>
          <w:rFonts w:asciiTheme="minorHAnsi" w:hAnsiTheme="minorHAnsi" w:cstheme="minorHAnsi"/>
          <w:i/>
          <w:iCs/>
          <w:sz w:val="24"/>
          <w:szCs w:val="24"/>
        </w:rPr>
        <w:t>Before the start of the circle the facilitator sets out the pieces of paper naming the grief gates and surrounds each one with stones. A jug of water and a wide bowl are placed by the facilitator in the centre of the circle.</w:t>
      </w:r>
    </w:p>
    <w:p w14:paraId="126222D8" w14:textId="49BA999C" w:rsidR="00B01ABF" w:rsidRDefault="00B01ABF" w:rsidP="00B01ABF">
      <w:pPr>
        <w:pStyle w:val="Body"/>
        <w:pBdr>
          <w:bottom w:val="single" w:sz="6" w:space="1" w:color="auto"/>
        </w:pBdr>
        <w:rPr>
          <w:rFonts w:asciiTheme="minorHAnsi" w:hAnsiTheme="minorHAnsi" w:cstheme="minorHAnsi"/>
          <w:sz w:val="28"/>
          <w:szCs w:val="28"/>
        </w:rPr>
      </w:pPr>
    </w:p>
    <w:p w14:paraId="786B5C23" w14:textId="77777777" w:rsidR="00B01ABF" w:rsidRPr="00B01ABF" w:rsidRDefault="00B01ABF" w:rsidP="00B01ABF">
      <w:pPr>
        <w:pStyle w:val="Body"/>
        <w:pBdr>
          <w:top w:val="none" w:sz="0" w:space="0" w:color="auto"/>
        </w:pBdr>
        <w:rPr>
          <w:rFonts w:asciiTheme="minorHAnsi" w:eastAsia="Arial" w:hAnsiTheme="minorHAnsi" w:cstheme="minorHAnsi"/>
          <w:sz w:val="28"/>
          <w:szCs w:val="28"/>
        </w:rPr>
      </w:pPr>
    </w:p>
    <w:p w14:paraId="0023A91D" w14:textId="089DE51D" w:rsidR="00B01ABF" w:rsidRPr="003B3723" w:rsidRDefault="00B01ABF" w:rsidP="00B01ABF">
      <w:pPr>
        <w:pStyle w:val="Body"/>
        <w:rPr>
          <w:rFonts w:asciiTheme="minorHAnsi" w:eastAsia="Arial" w:hAnsiTheme="minorHAnsi" w:cstheme="minorHAnsi"/>
          <w:b/>
          <w:bCs/>
          <w:sz w:val="24"/>
          <w:szCs w:val="24"/>
        </w:rPr>
      </w:pPr>
      <w:r w:rsidRPr="003B3723">
        <w:rPr>
          <w:rFonts w:asciiTheme="minorHAnsi" w:hAnsiTheme="minorHAnsi" w:cstheme="minorHAnsi"/>
          <w:b/>
          <w:bCs/>
          <w:sz w:val="24"/>
          <w:szCs w:val="24"/>
        </w:rPr>
        <w:t>Facilitator says:</w:t>
      </w:r>
      <w:r w:rsidR="003B3723" w:rsidRPr="003B3723">
        <w:rPr>
          <w:rFonts w:asciiTheme="minorHAnsi" w:hAnsiTheme="minorHAnsi" w:cstheme="minorHAnsi"/>
          <w:b/>
          <w:bCs/>
          <w:sz w:val="24"/>
          <w:szCs w:val="24"/>
        </w:rPr>
        <w:br/>
      </w:r>
    </w:p>
    <w:p w14:paraId="4F0DA4DE" w14:textId="587D1F4A" w:rsidR="00B01ABF" w:rsidRPr="00B01ABF" w:rsidRDefault="00B01ABF" w:rsidP="003B3723">
      <w:pPr>
        <w:pStyle w:val="Body"/>
        <w:ind w:left="720"/>
        <w:rPr>
          <w:rFonts w:asciiTheme="minorHAnsi" w:eastAsia="Arial" w:hAnsiTheme="minorHAnsi" w:cstheme="minorHAnsi"/>
          <w:sz w:val="28"/>
          <w:szCs w:val="28"/>
        </w:rPr>
      </w:pPr>
      <w:r w:rsidRPr="00B01ABF">
        <w:rPr>
          <w:rFonts w:asciiTheme="minorHAnsi" w:hAnsiTheme="minorHAnsi" w:cstheme="minorHAnsi"/>
          <w:sz w:val="28"/>
          <w:szCs w:val="28"/>
        </w:rPr>
        <w:t xml:space="preserve">Reminder that this is a respectful space, we listen with our hearts as well as our minds and we recognise that we are all here with concern for each other and the world. The work we will do together sometimes brings out strong emotions, one of the things we do in this circle is acknowledge and accept these emotions in each other. It’s ok to cry, if you feel the need to take time out or leave please do. We are not going deep in these </w:t>
      </w:r>
      <w:proofErr w:type="gramStart"/>
      <w:r w:rsidRPr="00B01ABF">
        <w:rPr>
          <w:rFonts w:asciiTheme="minorHAnsi" w:hAnsiTheme="minorHAnsi" w:cstheme="minorHAnsi"/>
          <w:sz w:val="28"/>
          <w:szCs w:val="28"/>
        </w:rPr>
        <w:t>exercises,</w:t>
      </w:r>
      <w:proofErr w:type="gramEnd"/>
      <w:r w:rsidRPr="00B01ABF">
        <w:rPr>
          <w:rFonts w:asciiTheme="minorHAnsi" w:hAnsiTheme="minorHAnsi" w:cstheme="minorHAnsi"/>
          <w:sz w:val="28"/>
          <w:szCs w:val="28"/>
        </w:rPr>
        <w:t xml:space="preserve"> the plan is for you to explore and use some tools that you might be able to use in your everyday life. This is not </w:t>
      </w:r>
      <w:proofErr w:type="gramStart"/>
      <w:r w:rsidRPr="00B01ABF">
        <w:rPr>
          <w:rFonts w:asciiTheme="minorHAnsi" w:hAnsiTheme="minorHAnsi" w:cstheme="minorHAnsi"/>
          <w:sz w:val="28"/>
          <w:szCs w:val="28"/>
        </w:rPr>
        <w:t>counselling</w:t>
      </w:r>
      <w:proofErr w:type="gramEnd"/>
      <w:r w:rsidRPr="00B01ABF">
        <w:rPr>
          <w:rFonts w:asciiTheme="minorHAnsi" w:hAnsiTheme="minorHAnsi" w:cstheme="minorHAnsi"/>
          <w:sz w:val="28"/>
          <w:szCs w:val="28"/>
        </w:rPr>
        <w:t xml:space="preserve"> and we are not qualified to offer therapy.</w:t>
      </w:r>
    </w:p>
    <w:p w14:paraId="597AC020" w14:textId="77777777" w:rsidR="00B01ABF" w:rsidRPr="00B01ABF" w:rsidRDefault="00B01ABF" w:rsidP="00B01ABF">
      <w:pPr>
        <w:pStyle w:val="Body"/>
        <w:rPr>
          <w:rFonts w:asciiTheme="minorHAnsi" w:eastAsia="Arial" w:hAnsiTheme="minorHAnsi" w:cstheme="minorHAnsi"/>
          <w:sz w:val="28"/>
          <w:szCs w:val="28"/>
        </w:rPr>
      </w:pPr>
    </w:p>
    <w:p w14:paraId="55295F8B" w14:textId="532632AC" w:rsidR="00B01ABF" w:rsidRPr="003B3723" w:rsidRDefault="00B01ABF" w:rsidP="00B01ABF">
      <w:pPr>
        <w:pStyle w:val="Body"/>
        <w:rPr>
          <w:rFonts w:asciiTheme="minorHAnsi" w:eastAsia="Arial" w:hAnsiTheme="minorHAnsi" w:cstheme="minorHAnsi"/>
          <w:b/>
          <w:bCs/>
          <w:sz w:val="24"/>
          <w:szCs w:val="24"/>
        </w:rPr>
      </w:pPr>
      <w:r w:rsidRPr="003B3723">
        <w:rPr>
          <w:rFonts w:asciiTheme="minorHAnsi" w:hAnsiTheme="minorHAnsi" w:cstheme="minorHAnsi"/>
          <w:b/>
          <w:bCs/>
          <w:sz w:val="24"/>
          <w:szCs w:val="24"/>
          <w:lang w:val="it-IT"/>
        </w:rPr>
        <w:t>Facilitator</w:t>
      </w:r>
      <w:r w:rsidRPr="003B3723">
        <w:rPr>
          <w:rFonts w:asciiTheme="minorHAnsi" w:hAnsiTheme="minorHAnsi" w:cstheme="minorHAnsi"/>
          <w:b/>
          <w:bCs/>
          <w:sz w:val="24"/>
          <w:szCs w:val="24"/>
        </w:rPr>
        <w:t xml:space="preserve"> says: </w:t>
      </w:r>
      <w:r w:rsidR="003B3723" w:rsidRPr="003B3723">
        <w:rPr>
          <w:rFonts w:asciiTheme="minorHAnsi" w:hAnsiTheme="minorHAnsi" w:cstheme="minorHAnsi"/>
          <w:b/>
          <w:bCs/>
          <w:sz w:val="24"/>
          <w:szCs w:val="24"/>
        </w:rPr>
        <w:br/>
      </w:r>
    </w:p>
    <w:p w14:paraId="2F43421F" w14:textId="77777777" w:rsidR="00B01ABF" w:rsidRPr="00B01ABF" w:rsidRDefault="00B01ABF" w:rsidP="003B3723">
      <w:pPr>
        <w:pStyle w:val="Body"/>
        <w:ind w:left="720"/>
        <w:rPr>
          <w:rFonts w:asciiTheme="minorHAnsi" w:eastAsia="Arial" w:hAnsiTheme="minorHAnsi" w:cstheme="minorHAnsi"/>
          <w:sz w:val="28"/>
          <w:szCs w:val="28"/>
        </w:rPr>
      </w:pPr>
      <w:r w:rsidRPr="00B01ABF">
        <w:rPr>
          <w:rFonts w:asciiTheme="minorHAnsi" w:hAnsiTheme="minorHAnsi" w:cstheme="minorHAnsi"/>
          <w:sz w:val="28"/>
          <w:szCs w:val="28"/>
        </w:rPr>
        <w:t xml:space="preserve">Let’s start by just sitting quietly for a moment and centering ourselves. Give yourself time just to be still and present. Sit and listen to the sounds around you but hold yourself apart from them. They are just </w:t>
      </w:r>
      <w:proofErr w:type="gramStart"/>
      <w:r w:rsidRPr="00B01ABF">
        <w:rPr>
          <w:rFonts w:asciiTheme="minorHAnsi" w:hAnsiTheme="minorHAnsi" w:cstheme="minorHAnsi"/>
          <w:sz w:val="28"/>
          <w:szCs w:val="28"/>
        </w:rPr>
        <w:t>there,</w:t>
      </w:r>
      <w:proofErr w:type="gramEnd"/>
      <w:r w:rsidRPr="00B01ABF">
        <w:rPr>
          <w:rFonts w:asciiTheme="minorHAnsi" w:hAnsiTheme="minorHAnsi" w:cstheme="minorHAnsi"/>
          <w:sz w:val="28"/>
          <w:szCs w:val="28"/>
        </w:rPr>
        <w:t xml:space="preserve"> they don’t need your attention.</w:t>
      </w:r>
    </w:p>
    <w:p w14:paraId="424C64F2" w14:textId="77777777" w:rsidR="00B01ABF" w:rsidRPr="00B01ABF" w:rsidRDefault="00B01ABF" w:rsidP="00B01ABF">
      <w:pPr>
        <w:pStyle w:val="Body"/>
        <w:rPr>
          <w:rFonts w:asciiTheme="minorHAnsi" w:eastAsia="Arial" w:hAnsiTheme="minorHAnsi" w:cstheme="minorHAnsi"/>
          <w:sz w:val="28"/>
          <w:szCs w:val="28"/>
        </w:rPr>
      </w:pPr>
    </w:p>
    <w:p w14:paraId="07C96EE9" w14:textId="77777777" w:rsidR="00B01ABF" w:rsidRPr="00B01ABF" w:rsidRDefault="00B01ABF" w:rsidP="00B01ABF">
      <w:pPr>
        <w:pStyle w:val="Body"/>
        <w:rPr>
          <w:rFonts w:asciiTheme="minorHAnsi" w:eastAsia="Arial" w:hAnsiTheme="minorHAnsi" w:cstheme="minorHAnsi"/>
          <w:sz w:val="28"/>
          <w:szCs w:val="28"/>
        </w:rPr>
      </w:pPr>
    </w:p>
    <w:p w14:paraId="55B08FB3" w14:textId="7AE28742" w:rsidR="00B01ABF" w:rsidRPr="003B3723" w:rsidRDefault="00B01ABF" w:rsidP="00B01ABF">
      <w:pPr>
        <w:pStyle w:val="Body"/>
        <w:rPr>
          <w:rFonts w:asciiTheme="minorHAnsi" w:eastAsia="Arial" w:hAnsiTheme="minorHAnsi" w:cstheme="minorHAnsi"/>
          <w:b/>
          <w:bCs/>
          <w:sz w:val="28"/>
          <w:szCs w:val="28"/>
        </w:rPr>
      </w:pPr>
      <w:r w:rsidRPr="003B3723">
        <w:rPr>
          <w:rFonts w:asciiTheme="minorHAnsi" w:hAnsiTheme="minorHAnsi" w:cstheme="minorHAnsi"/>
          <w:b/>
          <w:bCs/>
          <w:sz w:val="28"/>
          <w:szCs w:val="28"/>
        </w:rPr>
        <w:t>Facilitator says:</w:t>
      </w:r>
      <w:r w:rsidR="003B3723">
        <w:rPr>
          <w:rFonts w:asciiTheme="minorHAnsi" w:hAnsiTheme="minorHAnsi" w:cstheme="minorHAnsi"/>
          <w:b/>
          <w:bCs/>
          <w:sz w:val="28"/>
          <w:szCs w:val="28"/>
        </w:rPr>
        <w:br/>
      </w:r>
    </w:p>
    <w:p w14:paraId="7185A290" w14:textId="544AFCD2" w:rsidR="00B01ABF" w:rsidRDefault="00B01ABF" w:rsidP="003B3723">
      <w:pPr>
        <w:pStyle w:val="Body"/>
        <w:ind w:left="720"/>
        <w:rPr>
          <w:rFonts w:asciiTheme="minorHAnsi" w:hAnsiTheme="minorHAnsi" w:cstheme="minorHAnsi"/>
          <w:sz w:val="28"/>
          <w:szCs w:val="28"/>
        </w:rPr>
      </w:pPr>
      <w:r w:rsidRPr="00B01ABF">
        <w:rPr>
          <w:rFonts w:asciiTheme="minorHAnsi" w:hAnsiTheme="minorHAnsi" w:cstheme="minorHAnsi"/>
          <w:sz w:val="28"/>
          <w:szCs w:val="28"/>
        </w:rPr>
        <w:t>It helps us to process our grief and anxiety if we are able to think about these feelings. Recognising and acknowledging hurts is powerful. Naming things helps us release them.</w:t>
      </w:r>
    </w:p>
    <w:p w14:paraId="56247D1D" w14:textId="77777777" w:rsidR="003B3723" w:rsidRPr="00B01ABF" w:rsidRDefault="003B3723" w:rsidP="003B3723">
      <w:pPr>
        <w:pStyle w:val="Body"/>
        <w:ind w:left="720"/>
        <w:rPr>
          <w:rFonts w:asciiTheme="minorHAnsi" w:eastAsia="Arial" w:hAnsiTheme="minorHAnsi" w:cstheme="minorHAnsi"/>
          <w:sz w:val="28"/>
          <w:szCs w:val="28"/>
        </w:rPr>
      </w:pPr>
    </w:p>
    <w:p w14:paraId="2EBA54AA" w14:textId="77777777" w:rsidR="00B01ABF" w:rsidRPr="00B01ABF" w:rsidRDefault="00B01ABF" w:rsidP="003B3723">
      <w:pPr>
        <w:pStyle w:val="Body"/>
        <w:ind w:left="720"/>
        <w:rPr>
          <w:rFonts w:asciiTheme="minorHAnsi" w:eastAsia="Arial" w:hAnsiTheme="minorHAnsi" w:cstheme="minorHAnsi"/>
          <w:sz w:val="28"/>
          <w:szCs w:val="28"/>
        </w:rPr>
      </w:pPr>
      <w:r w:rsidRPr="00B01ABF">
        <w:rPr>
          <w:rFonts w:asciiTheme="minorHAnsi" w:hAnsiTheme="minorHAnsi" w:cstheme="minorHAnsi"/>
          <w:sz w:val="28"/>
          <w:szCs w:val="28"/>
        </w:rPr>
        <w:t>Our personal grief has many gates, but today we will be reflecting on six of these that might help us connect to it.</w:t>
      </w:r>
    </w:p>
    <w:p w14:paraId="3D4EDC65" w14:textId="2E4E8FA0" w:rsidR="00B01ABF" w:rsidRPr="00B01ABF" w:rsidRDefault="00B01ABF" w:rsidP="003B3723">
      <w:pPr>
        <w:pStyle w:val="Body"/>
        <w:ind w:left="720"/>
        <w:rPr>
          <w:rFonts w:asciiTheme="minorHAnsi" w:eastAsia="Arial" w:hAnsiTheme="minorHAnsi" w:cstheme="minorHAnsi"/>
          <w:sz w:val="28"/>
          <w:szCs w:val="28"/>
        </w:rPr>
      </w:pPr>
      <w:r w:rsidRPr="00B01ABF">
        <w:rPr>
          <w:rFonts w:asciiTheme="minorHAnsi" w:hAnsiTheme="minorHAnsi" w:cstheme="minorHAnsi"/>
          <w:sz w:val="28"/>
          <w:szCs w:val="28"/>
        </w:rPr>
        <w:t>Although we are focusing on the climate and the environment you may find other experiences and losses coming to mind. That’s ok just let them be. This process is for you and there is no right or wrong way to experience it.</w:t>
      </w:r>
    </w:p>
    <w:p w14:paraId="1569D1FB" w14:textId="77777777" w:rsidR="00B01ABF" w:rsidRPr="00B01ABF" w:rsidRDefault="00B01ABF" w:rsidP="003B3723">
      <w:pPr>
        <w:pStyle w:val="Body"/>
        <w:ind w:left="720"/>
        <w:rPr>
          <w:rFonts w:asciiTheme="minorHAnsi" w:eastAsia="Arial" w:hAnsiTheme="minorHAnsi" w:cstheme="minorHAnsi"/>
          <w:sz w:val="28"/>
          <w:szCs w:val="28"/>
        </w:rPr>
      </w:pPr>
    </w:p>
    <w:p w14:paraId="6220F843" w14:textId="77777777" w:rsidR="003B3723" w:rsidRDefault="003B3723" w:rsidP="003B3723">
      <w:pPr>
        <w:pStyle w:val="Body"/>
        <w:rPr>
          <w:rFonts w:asciiTheme="minorHAnsi" w:hAnsiTheme="minorHAnsi" w:cstheme="minorHAnsi"/>
          <w:sz w:val="28"/>
          <w:szCs w:val="28"/>
          <w:lang w:val="it-IT"/>
        </w:rPr>
      </w:pPr>
    </w:p>
    <w:p w14:paraId="4692BBB7" w14:textId="77777777" w:rsidR="003B3723" w:rsidRDefault="003B3723" w:rsidP="003B3723">
      <w:pPr>
        <w:pStyle w:val="Body"/>
        <w:rPr>
          <w:rFonts w:asciiTheme="minorHAnsi" w:hAnsiTheme="minorHAnsi" w:cstheme="minorHAnsi"/>
          <w:sz w:val="28"/>
          <w:szCs w:val="28"/>
          <w:lang w:val="it-IT"/>
        </w:rPr>
      </w:pPr>
    </w:p>
    <w:p w14:paraId="34A1C520" w14:textId="77777777" w:rsidR="003B3723" w:rsidRDefault="003B3723" w:rsidP="003B3723">
      <w:pPr>
        <w:pStyle w:val="Body"/>
        <w:rPr>
          <w:rFonts w:asciiTheme="minorHAnsi" w:hAnsiTheme="minorHAnsi" w:cstheme="minorHAnsi"/>
          <w:sz w:val="28"/>
          <w:szCs w:val="28"/>
          <w:lang w:val="it-IT"/>
        </w:rPr>
      </w:pPr>
    </w:p>
    <w:p w14:paraId="49173CCD" w14:textId="3D143D95" w:rsidR="003B3723" w:rsidRPr="003B3723" w:rsidRDefault="00B01ABF" w:rsidP="003B3723">
      <w:pPr>
        <w:pStyle w:val="Body"/>
        <w:rPr>
          <w:rFonts w:asciiTheme="minorHAnsi" w:hAnsiTheme="minorHAnsi" w:cstheme="minorHAnsi"/>
          <w:b/>
          <w:bCs/>
          <w:sz w:val="24"/>
          <w:szCs w:val="24"/>
        </w:rPr>
      </w:pPr>
      <w:r w:rsidRPr="003B3723">
        <w:rPr>
          <w:rFonts w:asciiTheme="minorHAnsi" w:hAnsiTheme="minorHAnsi" w:cstheme="minorHAnsi"/>
          <w:b/>
          <w:bCs/>
          <w:sz w:val="24"/>
          <w:szCs w:val="24"/>
          <w:lang w:val="it-IT"/>
        </w:rPr>
        <w:lastRenderedPageBreak/>
        <w:t>Facilitator</w:t>
      </w:r>
      <w:r w:rsidRPr="003B3723">
        <w:rPr>
          <w:rFonts w:asciiTheme="minorHAnsi" w:hAnsiTheme="minorHAnsi" w:cstheme="minorHAnsi"/>
          <w:b/>
          <w:bCs/>
          <w:sz w:val="24"/>
          <w:szCs w:val="24"/>
        </w:rPr>
        <w:t xml:space="preserve"> meditatively explains the grief-gates, pausing between each one:</w:t>
      </w:r>
    </w:p>
    <w:p w14:paraId="53560691" w14:textId="77777777" w:rsidR="00B01ABF" w:rsidRPr="00B01ABF" w:rsidRDefault="00B01ABF" w:rsidP="00B01ABF">
      <w:pPr>
        <w:pStyle w:val="Body"/>
        <w:rPr>
          <w:rFonts w:asciiTheme="minorHAnsi" w:eastAsia="Arial" w:hAnsiTheme="minorHAnsi" w:cstheme="minorHAnsi"/>
          <w:sz w:val="28"/>
          <w:szCs w:val="28"/>
        </w:rPr>
      </w:pPr>
    </w:p>
    <w:p w14:paraId="2646B93A" w14:textId="4230FD11" w:rsidR="00B01ABF" w:rsidRPr="00B01ABF" w:rsidRDefault="00B01ABF" w:rsidP="003B3723">
      <w:pPr>
        <w:pStyle w:val="Default"/>
        <w:ind w:left="720"/>
        <w:rPr>
          <w:rFonts w:asciiTheme="minorHAnsi" w:eastAsia="Arial" w:hAnsiTheme="minorHAnsi" w:cstheme="minorHAnsi"/>
          <w:sz w:val="28"/>
          <w:szCs w:val="28"/>
          <w:u w:val="single"/>
          <w:shd w:val="clear" w:color="auto" w:fill="FEFFFE"/>
        </w:rPr>
      </w:pPr>
      <w:r w:rsidRPr="00B01ABF">
        <w:rPr>
          <w:rFonts w:asciiTheme="minorHAnsi" w:hAnsiTheme="minorHAnsi" w:cstheme="minorHAnsi"/>
          <w:sz w:val="28"/>
          <w:szCs w:val="28"/>
          <w:u w:val="single"/>
          <w:shd w:val="clear" w:color="auto" w:fill="FEFFFE"/>
        </w:rPr>
        <w:t xml:space="preserve">The Things We Love That We </w:t>
      </w:r>
      <w:r w:rsidR="003B3723">
        <w:rPr>
          <w:rFonts w:asciiTheme="minorHAnsi" w:hAnsiTheme="minorHAnsi" w:cstheme="minorHAnsi"/>
          <w:sz w:val="28"/>
          <w:szCs w:val="28"/>
          <w:u w:val="single"/>
          <w:shd w:val="clear" w:color="auto" w:fill="FEFFFE"/>
        </w:rPr>
        <w:t>W</w:t>
      </w:r>
      <w:r w:rsidRPr="00B01ABF">
        <w:rPr>
          <w:rFonts w:asciiTheme="minorHAnsi" w:hAnsiTheme="minorHAnsi" w:cstheme="minorHAnsi"/>
          <w:sz w:val="28"/>
          <w:szCs w:val="28"/>
          <w:u w:val="single"/>
          <w:shd w:val="clear" w:color="auto" w:fill="FEFFFE"/>
        </w:rPr>
        <w:t>ill Lose</w:t>
      </w:r>
    </w:p>
    <w:p w14:paraId="023CA3AA"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The breakdown of the climate and the degradation of our environment mean that there are many things we will lose. Coastlines that are changing. Plants and animals on the verge of extinction. Pacific islands that are sinking. Perhaps there are things that you have lost already. Flying to places where loved ones live. A way of life that cannot be sustained.</w:t>
      </w:r>
    </w:p>
    <w:p w14:paraId="6B5F7012"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p>
    <w:p w14:paraId="475B4F0A" w14:textId="77777777" w:rsidR="00B01ABF" w:rsidRPr="00B01ABF" w:rsidRDefault="00B01ABF" w:rsidP="003B3723">
      <w:pPr>
        <w:pStyle w:val="Default"/>
        <w:ind w:left="720"/>
        <w:rPr>
          <w:rFonts w:asciiTheme="minorHAnsi" w:eastAsia="Arial" w:hAnsiTheme="minorHAnsi" w:cstheme="minorHAnsi"/>
          <w:sz w:val="28"/>
          <w:szCs w:val="28"/>
          <w:u w:val="single"/>
          <w:shd w:val="clear" w:color="auto" w:fill="FEFFFE"/>
        </w:rPr>
      </w:pPr>
      <w:r w:rsidRPr="00B01ABF">
        <w:rPr>
          <w:rFonts w:asciiTheme="minorHAnsi" w:hAnsiTheme="minorHAnsi" w:cstheme="minorHAnsi"/>
          <w:sz w:val="28"/>
          <w:szCs w:val="28"/>
          <w:u w:val="single"/>
          <w:shd w:val="clear" w:color="auto" w:fill="FEFFFE"/>
        </w:rPr>
        <w:t>The Places That Do Not See Love</w:t>
      </w:r>
    </w:p>
    <w:p w14:paraId="6F5BE8F9" w14:textId="5AE69948"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These may be very concrete - rubbish dumps and landfill sites; islands of plastic in the ocean. They may be human - those places in other people’s being where love is not allowed in. They may be personal - places in our lives where we do not allow love in.</w:t>
      </w:r>
    </w:p>
    <w:p w14:paraId="34059A4F"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p>
    <w:p w14:paraId="55FD9A4C"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u w:val="single"/>
          <w:shd w:val="clear" w:color="auto" w:fill="FEFFFE"/>
        </w:rPr>
        <w:t>What We Expected That Will Not Be</w:t>
      </w:r>
      <w:r w:rsidRPr="00B01ABF">
        <w:rPr>
          <w:rFonts w:asciiTheme="minorHAnsi" w:hAnsiTheme="minorHAnsi" w:cstheme="minorHAnsi"/>
          <w:sz w:val="28"/>
          <w:szCs w:val="28"/>
          <w:shd w:val="clear" w:color="auto" w:fill="FEFFFE"/>
        </w:rPr>
        <w:t xml:space="preserve"> </w:t>
      </w:r>
    </w:p>
    <w:p w14:paraId="7D152807"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Disappointments. Our expectations for the future. Whatever we do to limit further harm to the planet, our world and the world we leave to future generations will be different. May be much harder. Less secure. We may be fearful of what the future holds.</w:t>
      </w:r>
    </w:p>
    <w:p w14:paraId="2FAD8D41"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p>
    <w:p w14:paraId="3010C211"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u w:val="single"/>
          <w:shd w:val="clear" w:color="auto" w:fill="FEFFFE"/>
        </w:rPr>
        <w:t>The Sorrows of the World</w:t>
      </w:r>
      <w:r w:rsidRPr="00B01ABF">
        <w:rPr>
          <w:rFonts w:asciiTheme="minorHAnsi" w:hAnsiTheme="minorHAnsi" w:cstheme="minorHAnsi"/>
          <w:sz w:val="28"/>
          <w:szCs w:val="28"/>
          <w:shd w:val="clear" w:color="auto" w:fill="FEFFFE"/>
        </w:rPr>
        <w:t xml:space="preserve"> </w:t>
      </w:r>
    </w:p>
    <w:p w14:paraId="0DF1DCA5"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The suffering of creation. Exploitative practices that harm the earth for profit. Cruel and inhumane treatment of other living creatures. Refugees, many of whom are already climate refugees. Global inequality and poverty. The sorrows of the world are so numerous, that maybe we find ourselves overwhelmed.</w:t>
      </w:r>
    </w:p>
    <w:p w14:paraId="12AA70F3"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p>
    <w:p w14:paraId="2FBBC6F0" w14:textId="77777777" w:rsidR="00B01ABF" w:rsidRPr="00B01ABF" w:rsidRDefault="00B01ABF" w:rsidP="003B3723">
      <w:pPr>
        <w:pStyle w:val="Default"/>
        <w:ind w:left="720"/>
        <w:rPr>
          <w:rFonts w:asciiTheme="minorHAnsi" w:eastAsia="Arial" w:hAnsiTheme="minorHAnsi" w:cstheme="minorHAnsi"/>
          <w:sz w:val="28"/>
          <w:szCs w:val="28"/>
          <w:u w:val="single"/>
          <w:shd w:val="clear" w:color="auto" w:fill="FEFFFE"/>
        </w:rPr>
      </w:pPr>
      <w:r w:rsidRPr="00B01ABF">
        <w:rPr>
          <w:rFonts w:asciiTheme="minorHAnsi" w:hAnsiTheme="minorHAnsi" w:cstheme="minorHAnsi"/>
          <w:sz w:val="28"/>
          <w:szCs w:val="28"/>
          <w:u w:val="single"/>
          <w:shd w:val="clear" w:color="auto" w:fill="FEFFFE"/>
        </w:rPr>
        <w:t>Ancestral Grief</w:t>
      </w:r>
    </w:p>
    <w:p w14:paraId="51CBA28E" w14:textId="5B93588A" w:rsidR="00B01ABF" w:rsidRDefault="00B01ABF" w:rsidP="003B3723">
      <w:pPr>
        <w:pStyle w:val="Default"/>
        <w:ind w:left="720"/>
        <w:rPr>
          <w:rFonts w:asciiTheme="minorHAnsi"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xml:space="preserve">This can be a tough one.  Some of us carry the injustices done to our forefathers.  Some of us bear the burden of inherited privilege gained through the exploitation of others. </w:t>
      </w:r>
    </w:p>
    <w:p w14:paraId="3EB889DD" w14:textId="77777777" w:rsidR="003B3723" w:rsidRPr="00B01ABF" w:rsidRDefault="003B3723" w:rsidP="003B3723">
      <w:pPr>
        <w:pStyle w:val="Default"/>
        <w:ind w:left="720"/>
        <w:rPr>
          <w:rFonts w:asciiTheme="minorHAnsi" w:eastAsia="Arial" w:hAnsiTheme="minorHAnsi" w:cstheme="minorHAnsi"/>
          <w:sz w:val="28"/>
          <w:szCs w:val="28"/>
          <w:shd w:val="clear" w:color="auto" w:fill="FEFFFE"/>
        </w:rPr>
      </w:pPr>
    </w:p>
    <w:p w14:paraId="0C27F25D"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xml:space="preserve">It may be that we grieve that we have lost our ancestors connection to the earth. </w:t>
      </w:r>
    </w:p>
    <w:p w14:paraId="738985EA"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p>
    <w:p w14:paraId="7DE361AF"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u w:val="single"/>
          <w:shd w:val="clear" w:color="auto" w:fill="FEFFFE"/>
        </w:rPr>
        <w:t>The Harm We Have Caused</w:t>
      </w:r>
      <w:r w:rsidRPr="00B01ABF">
        <w:rPr>
          <w:rFonts w:asciiTheme="minorHAnsi" w:hAnsiTheme="minorHAnsi" w:cstheme="minorHAnsi"/>
          <w:sz w:val="28"/>
          <w:szCs w:val="28"/>
          <w:shd w:val="clear" w:color="auto" w:fill="FEFFFE"/>
        </w:rPr>
        <w:t xml:space="preserve"> </w:t>
      </w:r>
    </w:p>
    <w:p w14:paraId="17276432"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xml:space="preserve">This speaks for itself. We may wish to acknowledge how the way we live our lives is damaging Creation. Our sorrow </w:t>
      </w:r>
      <w:proofErr w:type="gramStart"/>
      <w:r w:rsidRPr="00B01ABF">
        <w:rPr>
          <w:rFonts w:asciiTheme="minorHAnsi" w:hAnsiTheme="minorHAnsi" w:cstheme="minorHAnsi"/>
          <w:sz w:val="28"/>
          <w:szCs w:val="28"/>
          <w:shd w:val="clear" w:color="auto" w:fill="FEFFFE"/>
        </w:rPr>
        <w:t>an our</w:t>
      </w:r>
      <w:proofErr w:type="gramEnd"/>
      <w:r w:rsidRPr="00B01ABF">
        <w:rPr>
          <w:rFonts w:asciiTheme="minorHAnsi" w:hAnsiTheme="minorHAnsi" w:cstheme="minorHAnsi"/>
          <w:sz w:val="28"/>
          <w:szCs w:val="28"/>
          <w:shd w:val="clear" w:color="auto" w:fill="FEFFFE"/>
        </w:rPr>
        <w:t xml:space="preserve"> part in global crisis.</w:t>
      </w:r>
    </w:p>
    <w:p w14:paraId="39B54FA5" w14:textId="77777777" w:rsidR="003B3723" w:rsidRPr="00B01ABF" w:rsidRDefault="003B3723" w:rsidP="00B01ABF">
      <w:pPr>
        <w:pStyle w:val="Default"/>
        <w:rPr>
          <w:rFonts w:asciiTheme="minorHAnsi" w:eastAsia="Arial" w:hAnsiTheme="minorHAnsi" w:cstheme="minorHAnsi"/>
          <w:sz w:val="28"/>
          <w:szCs w:val="28"/>
          <w:shd w:val="clear" w:color="auto" w:fill="FEFFFE"/>
        </w:rPr>
      </w:pPr>
    </w:p>
    <w:p w14:paraId="151BBD18" w14:textId="7BBD49ED" w:rsidR="00B01ABF" w:rsidRPr="003B3723" w:rsidRDefault="00B01ABF" w:rsidP="00B01ABF">
      <w:pPr>
        <w:pStyle w:val="Default"/>
        <w:rPr>
          <w:rFonts w:asciiTheme="minorHAnsi" w:eastAsia="Arial" w:hAnsiTheme="minorHAnsi" w:cstheme="minorHAnsi"/>
          <w:b/>
          <w:bCs/>
          <w:sz w:val="24"/>
          <w:szCs w:val="24"/>
          <w:shd w:val="clear" w:color="auto" w:fill="FEFFFE"/>
        </w:rPr>
      </w:pPr>
      <w:r w:rsidRPr="003B3723">
        <w:rPr>
          <w:rFonts w:asciiTheme="minorHAnsi" w:hAnsiTheme="minorHAnsi" w:cstheme="minorHAnsi"/>
          <w:b/>
          <w:bCs/>
          <w:sz w:val="24"/>
          <w:szCs w:val="24"/>
          <w:shd w:val="clear" w:color="auto" w:fill="FEFFFE"/>
        </w:rPr>
        <w:lastRenderedPageBreak/>
        <w:t>Facilitator explains Milling:</w:t>
      </w:r>
      <w:r w:rsidR="003B3723" w:rsidRPr="003B3723">
        <w:rPr>
          <w:rFonts w:asciiTheme="minorHAnsi" w:hAnsiTheme="minorHAnsi" w:cstheme="minorHAnsi"/>
          <w:b/>
          <w:bCs/>
          <w:sz w:val="24"/>
          <w:szCs w:val="24"/>
          <w:shd w:val="clear" w:color="auto" w:fill="FEFFFE"/>
        </w:rPr>
        <w:br/>
      </w:r>
    </w:p>
    <w:p w14:paraId="643204DA" w14:textId="190B1CBC"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xml:space="preserve">Slowly meander around the space. Allow yourself time to think on the grief-gates. Which of the gates are you particularly drawn to? When you find one that you want to focus on, choose a stone and bring it back to your seat. </w:t>
      </w:r>
      <w:proofErr w:type="gramStart"/>
      <w:r w:rsidRPr="00B01ABF">
        <w:rPr>
          <w:rFonts w:asciiTheme="minorHAnsi" w:hAnsiTheme="minorHAnsi" w:cstheme="minorHAnsi"/>
          <w:sz w:val="28"/>
          <w:szCs w:val="28"/>
          <w:shd w:val="clear" w:color="auto" w:fill="FEFFFE"/>
        </w:rPr>
        <w:t>So</w:t>
      </w:r>
      <w:proofErr w:type="gramEnd"/>
      <w:r w:rsidRPr="00B01ABF">
        <w:rPr>
          <w:rFonts w:asciiTheme="minorHAnsi" w:hAnsiTheme="minorHAnsi" w:cstheme="minorHAnsi"/>
          <w:sz w:val="28"/>
          <w:szCs w:val="28"/>
          <w:shd w:val="clear" w:color="auto" w:fill="FEFFFE"/>
        </w:rPr>
        <w:t xml:space="preserve"> we don’t run over</w:t>
      </w:r>
      <w:r w:rsidR="00332ECD">
        <w:rPr>
          <w:rFonts w:asciiTheme="minorHAnsi" w:hAnsiTheme="minorHAnsi" w:cstheme="minorHAnsi"/>
          <w:sz w:val="28"/>
          <w:szCs w:val="28"/>
          <w:shd w:val="clear" w:color="auto" w:fill="FEFFFE"/>
        </w:rPr>
        <w:t>,</w:t>
      </w:r>
      <w:r w:rsidRPr="00B01ABF">
        <w:rPr>
          <w:rFonts w:asciiTheme="minorHAnsi" w:hAnsiTheme="minorHAnsi" w:cstheme="minorHAnsi"/>
          <w:sz w:val="28"/>
          <w:szCs w:val="28"/>
          <w:shd w:val="clear" w:color="auto" w:fill="FEFFFE"/>
        </w:rPr>
        <w:t xml:space="preserve"> we will call you back</w:t>
      </w:r>
      <w:r w:rsidR="00332ECD">
        <w:rPr>
          <w:rFonts w:asciiTheme="minorHAnsi" w:hAnsiTheme="minorHAnsi" w:cstheme="minorHAnsi"/>
          <w:sz w:val="28"/>
          <w:szCs w:val="28"/>
          <w:shd w:val="clear" w:color="auto" w:fill="FEFFFE"/>
        </w:rPr>
        <w:t>. I</w:t>
      </w:r>
      <w:r w:rsidRPr="00B01ABF">
        <w:rPr>
          <w:rFonts w:asciiTheme="minorHAnsi" w:hAnsiTheme="minorHAnsi" w:cstheme="minorHAnsi"/>
          <w:sz w:val="28"/>
          <w:szCs w:val="28"/>
          <w:shd w:val="clear" w:color="auto" w:fill="FEFFFE"/>
        </w:rPr>
        <w:t>f you haven’t picked one you will have a few more seconds to do so.</w:t>
      </w:r>
    </w:p>
    <w:p w14:paraId="6DF115CE" w14:textId="77777777" w:rsidR="00B01ABF" w:rsidRPr="00B01ABF" w:rsidRDefault="00B01ABF" w:rsidP="00B01ABF">
      <w:pPr>
        <w:pStyle w:val="Default"/>
        <w:rPr>
          <w:rFonts w:asciiTheme="minorHAnsi" w:eastAsia="Arial" w:hAnsiTheme="minorHAnsi" w:cstheme="minorHAnsi"/>
          <w:sz w:val="28"/>
          <w:szCs w:val="28"/>
          <w:shd w:val="clear" w:color="auto" w:fill="FEFFFE"/>
        </w:rPr>
      </w:pPr>
    </w:p>
    <w:p w14:paraId="54DE6E48" w14:textId="77777777" w:rsidR="00B01ABF" w:rsidRPr="003B3723" w:rsidRDefault="00B01ABF" w:rsidP="00B01ABF">
      <w:pPr>
        <w:pStyle w:val="Default"/>
        <w:rPr>
          <w:rFonts w:asciiTheme="minorHAnsi" w:eastAsia="Arial" w:hAnsiTheme="minorHAnsi" w:cstheme="minorHAnsi"/>
          <w:b/>
          <w:bCs/>
          <w:sz w:val="24"/>
          <w:szCs w:val="24"/>
          <w:shd w:val="clear" w:color="auto" w:fill="FEFFFE"/>
        </w:rPr>
      </w:pPr>
      <w:r w:rsidRPr="003B3723">
        <w:rPr>
          <w:rFonts w:asciiTheme="minorHAnsi" w:hAnsiTheme="minorHAnsi" w:cstheme="minorHAnsi"/>
          <w:b/>
          <w:bCs/>
          <w:sz w:val="24"/>
          <w:szCs w:val="24"/>
          <w:shd w:val="clear" w:color="auto" w:fill="FEFFFE"/>
          <w:lang w:val="it-IT"/>
        </w:rPr>
        <w:t>Facilitator</w:t>
      </w:r>
      <w:r w:rsidRPr="003B3723">
        <w:rPr>
          <w:rFonts w:asciiTheme="minorHAnsi" w:hAnsiTheme="minorHAnsi" w:cstheme="minorHAnsi"/>
          <w:b/>
          <w:bCs/>
          <w:sz w:val="24"/>
          <w:szCs w:val="24"/>
          <w:shd w:val="clear" w:color="auto" w:fill="FEFFFE"/>
        </w:rPr>
        <w:t xml:space="preserve"> invites everyone to stand up and have a shake out before milling.</w:t>
      </w:r>
    </w:p>
    <w:p w14:paraId="7439901A" w14:textId="77777777" w:rsidR="00B01ABF" w:rsidRPr="00B01ABF" w:rsidRDefault="00B01ABF" w:rsidP="00B01ABF">
      <w:pPr>
        <w:pStyle w:val="Default"/>
        <w:rPr>
          <w:rFonts w:asciiTheme="minorHAnsi" w:eastAsia="Arial" w:hAnsiTheme="minorHAnsi" w:cstheme="minorHAnsi"/>
          <w:sz w:val="28"/>
          <w:szCs w:val="28"/>
          <w:shd w:val="clear" w:color="auto" w:fill="FEFFFE"/>
        </w:rPr>
      </w:pPr>
    </w:p>
    <w:p w14:paraId="5F5A2E61" w14:textId="0D569E3B" w:rsidR="00B01ABF" w:rsidRPr="003B3723" w:rsidRDefault="00B01ABF" w:rsidP="00B01ABF">
      <w:pPr>
        <w:pStyle w:val="Default"/>
        <w:rPr>
          <w:rFonts w:asciiTheme="minorHAnsi" w:hAnsiTheme="minorHAnsi" w:cstheme="minorHAnsi"/>
          <w:b/>
          <w:bCs/>
          <w:sz w:val="24"/>
          <w:szCs w:val="24"/>
          <w:shd w:val="clear" w:color="auto" w:fill="FEFFFE"/>
        </w:rPr>
      </w:pPr>
      <w:r w:rsidRPr="003B3723">
        <w:rPr>
          <w:rFonts w:asciiTheme="minorHAnsi" w:hAnsiTheme="minorHAnsi" w:cstheme="minorHAnsi"/>
          <w:b/>
          <w:bCs/>
          <w:sz w:val="24"/>
          <w:szCs w:val="24"/>
          <w:shd w:val="clear" w:color="auto" w:fill="FEFFFE"/>
        </w:rPr>
        <w:t>When everyone has returned to the circle facilitator says:</w:t>
      </w:r>
    </w:p>
    <w:p w14:paraId="4F0104B1" w14:textId="77777777" w:rsidR="003B3723" w:rsidRPr="00B01ABF" w:rsidRDefault="003B3723" w:rsidP="00B01ABF">
      <w:pPr>
        <w:pStyle w:val="Default"/>
        <w:rPr>
          <w:rFonts w:asciiTheme="minorHAnsi" w:eastAsia="Arial" w:hAnsiTheme="minorHAnsi" w:cstheme="minorHAnsi"/>
          <w:sz w:val="28"/>
          <w:szCs w:val="28"/>
          <w:shd w:val="clear" w:color="auto" w:fill="FEFFFE"/>
        </w:rPr>
      </w:pPr>
    </w:p>
    <w:p w14:paraId="21B21FAC"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Let’s sit with these for a while.</w:t>
      </w:r>
    </w:p>
    <w:p w14:paraId="4975DA8E" w14:textId="77777777" w:rsidR="00B01ABF" w:rsidRPr="00B01ABF" w:rsidRDefault="00B01ABF" w:rsidP="00B01ABF">
      <w:pPr>
        <w:pStyle w:val="Default"/>
        <w:rPr>
          <w:rFonts w:asciiTheme="minorHAnsi" w:eastAsia="Arial" w:hAnsiTheme="minorHAnsi" w:cstheme="minorHAnsi"/>
          <w:sz w:val="28"/>
          <w:szCs w:val="28"/>
          <w:shd w:val="clear" w:color="auto" w:fill="FEFFFE"/>
        </w:rPr>
      </w:pPr>
    </w:p>
    <w:p w14:paraId="494E67F4" w14:textId="77777777" w:rsidR="00B01ABF" w:rsidRPr="003B3723" w:rsidRDefault="00B01ABF" w:rsidP="00B01ABF">
      <w:pPr>
        <w:pStyle w:val="Default"/>
        <w:rPr>
          <w:rFonts w:asciiTheme="minorHAnsi" w:eastAsia="Arial" w:hAnsiTheme="minorHAnsi" w:cstheme="minorHAnsi"/>
          <w:b/>
          <w:bCs/>
          <w:sz w:val="24"/>
          <w:szCs w:val="24"/>
          <w:shd w:val="clear" w:color="auto" w:fill="FEFFFE"/>
        </w:rPr>
      </w:pPr>
      <w:r w:rsidRPr="003B3723">
        <w:rPr>
          <w:rFonts w:asciiTheme="minorHAnsi" w:hAnsiTheme="minorHAnsi" w:cstheme="minorHAnsi"/>
          <w:b/>
          <w:bCs/>
          <w:sz w:val="24"/>
          <w:szCs w:val="24"/>
          <w:shd w:val="clear" w:color="auto" w:fill="FEFFFE"/>
        </w:rPr>
        <w:t>Pause</w:t>
      </w:r>
    </w:p>
    <w:p w14:paraId="5FF6EAD5" w14:textId="77777777" w:rsidR="00B01ABF" w:rsidRPr="00B01ABF" w:rsidRDefault="00B01ABF" w:rsidP="00B01ABF">
      <w:pPr>
        <w:pStyle w:val="Default"/>
        <w:rPr>
          <w:rFonts w:asciiTheme="minorHAnsi" w:eastAsia="Arial" w:hAnsiTheme="minorHAnsi" w:cstheme="minorHAnsi"/>
          <w:sz w:val="28"/>
          <w:szCs w:val="28"/>
          <w:shd w:val="clear" w:color="auto" w:fill="FEFFFE"/>
        </w:rPr>
      </w:pPr>
    </w:p>
    <w:p w14:paraId="1E9BDC80" w14:textId="724B9FD2" w:rsidR="00B01ABF" w:rsidRPr="003B3723" w:rsidRDefault="00B01ABF" w:rsidP="00B01ABF">
      <w:pPr>
        <w:pStyle w:val="Default"/>
        <w:rPr>
          <w:rFonts w:asciiTheme="minorHAnsi" w:eastAsia="Arial" w:hAnsiTheme="minorHAnsi" w:cstheme="minorHAnsi"/>
          <w:b/>
          <w:bCs/>
          <w:sz w:val="24"/>
          <w:szCs w:val="24"/>
          <w:shd w:val="clear" w:color="auto" w:fill="FEFFFE"/>
        </w:rPr>
      </w:pPr>
      <w:r w:rsidRPr="003B3723">
        <w:rPr>
          <w:rFonts w:asciiTheme="minorHAnsi" w:hAnsiTheme="minorHAnsi" w:cstheme="minorHAnsi"/>
          <w:b/>
          <w:bCs/>
          <w:sz w:val="24"/>
          <w:szCs w:val="24"/>
          <w:shd w:val="clear" w:color="auto" w:fill="FEFFFE"/>
        </w:rPr>
        <w:t>Facilitator says:</w:t>
      </w:r>
      <w:r w:rsidR="003B3723" w:rsidRPr="003B3723">
        <w:rPr>
          <w:rFonts w:asciiTheme="minorHAnsi" w:hAnsiTheme="minorHAnsi" w:cstheme="minorHAnsi"/>
          <w:b/>
          <w:bCs/>
          <w:sz w:val="24"/>
          <w:szCs w:val="24"/>
          <w:shd w:val="clear" w:color="auto" w:fill="FEFFFE"/>
        </w:rPr>
        <w:br/>
      </w:r>
    </w:p>
    <w:p w14:paraId="5C66DC49" w14:textId="7C2C69CF"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Hold your stone.  Feel its smoothness</w:t>
      </w:r>
      <w:r w:rsidR="003B3723">
        <w:rPr>
          <w:rFonts w:asciiTheme="minorHAnsi" w:hAnsiTheme="minorHAnsi" w:cstheme="minorHAnsi"/>
          <w:sz w:val="28"/>
          <w:szCs w:val="28"/>
          <w:shd w:val="clear" w:color="auto" w:fill="FEFFFE"/>
        </w:rPr>
        <w:t>.</w:t>
      </w:r>
      <w:r w:rsidRPr="00B01ABF">
        <w:rPr>
          <w:rFonts w:asciiTheme="minorHAnsi" w:hAnsiTheme="minorHAnsi" w:cstheme="minorHAnsi"/>
          <w:sz w:val="28"/>
          <w:szCs w:val="28"/>
          <w:shd w:val="clear" w:color="auto" w:fill="FEFFFE"/>
        </w:rPr>
        <w:t xml:space="preserve"> Allow its weight to just rest in your hand. These ancient stones hold us as we hold them.</w:t>
      </w:r>
    </w:p>
    <w:p w14:paraId="711DC8CA" w14:textId="77777777" w:rsidR="00B01ABF" w:rsidRPr="00B01ABF" w:rsidRDefault="00B01ABF" w:rsidP="00B01ABF">
      <w:pPr>
        <w:pStyle w:val="Default"/>
        <w:rPr>
          <w:rFonts w:asciiTheme="minorHAnsi" w:eastAsia="Arial" w:hAnsiTheme="minorHAnsi" w:cstheme="minorHAnsi"/>
          <w:sz w:val="28"/>
          <w:szCs w:val="28"/>
          <w:shd w:val="clear" w:color="auto" w:fill="FEFFFE"/>
        </w:rPr>
      </w:pPr>
    </w:p>
    <w:p w14:paraId="1EACD948" w14:textId="77777777" w:rsidR="00B01ABF" w:rsidRPr="003B3723" w:rsidRDefault="00B01ABF" w:rsidP="00B01ABF">
      <w:pPr>
        <w:pStyle w:val="Default"/>
        <w:rPr>
          <w:rFonts w:asciiTheme="minorHAnsi" w:eastAsia="Arial" w:hAnsiTheme="minorHAnsi" w:cstheme="minorHAnsi"/>
          <w:b/>
          <w:bCs/>
          <w:sz w:val="24"/>
          <w:szCs w:val="24"/>
          <w:shd w:val="clear" w:color="auto" w:fill="FEFFFE"/>
        </w:rPr>
      </w:pPr>
      <w:r w:rsidRPr="003B3723">
        <w:rPr>
          <w:rFonts w:asciiTheme="minorHAnsi" w:hAnsiTheme="minorHAnsi" w:cstheme="minorHAnsi"/>
          <w:b/>
          <w:bCs/>
          <w:sz w:val="24"/>
          <w:szCs w:val="24"/>
          <w:shd w:val="clear" w:color="auto" w:fill="FEFFFE"/>
        </w:rPr>
        <w:t xml:space="preserve">Silence </w:t>
      </w:r>
    </w:p>
    <w:p w14:paraId="68186836" w14:textId="77777777" w:rsidR="00B01ABF" w:rsidRPr="00B01ABF" w:rsidRDefault="00B01ABF" w:rsidP="00B01ABF">
      <w:pPr>
        <w:pStyle w:val="Default"/>
        <w:rPr>
          <w:rFonts w:asciiTheme="minorHAnsi" w:eastAsia="Arial" w:hAnsiTheme="minorHAnsi" w:cstheme="minorHAnsi"/>
          <w:sz w:val="28"/>
          <w:szCs w:val="28"/>
          <w:shd w:val="clear" w:color="auto" w:fill="FEFFFE"/>
        </w:rPr>
      </w:pPr>
    </w:p>
    <w:p w14:paraId="0B62BD48" w14:textId="17B534BC" w:rsidR="00B01ABF" w:rsidRPr="00B01ABF" w:rsidRDefault="00B01ABF" w:rsidP="003B3723">
      <w:pPr>
        <w:pStyle w:val="Body"/>
        <w:ind w:left="720"/>
        <w:rPr>
          <w:rFonts w:asciiTheme="minorHAnsi" w:eastAsia="Arial" w:hAnsiTheme="minorHAnsi" w:cstheme="minorHAnsi"/>
          <w:sz w:val="28"/>
          <w:szCs w:val="28"/>
        </w:rPr>
      </w:pPr>
      <w:r w:rsidRPr="00B01ABF">
        <w:rPr>
          <w:rFonts w:asciiTheme="minorHAnsi" w:hAnsiTheme="minorHAnsi" w:cstheme="minorHAnsi"/>
          <w:sz w:val="28"/>
          <w:szCs w:val="28"/>
        </w:rPr>
        <w:t>With closed eyes</w:t>
      </w:r>
      <w:r w:rsidR="003B3723">
        <w:rPr>
          <w:rFonts w:asciiTheme="minorHAnsi" w:hAnsiTheme="minorHAnsi" w:cstheme="minorHAnsi"/>
          <w:sz w:val="28"/>
          <w:szCs w:val="28"/>
        </w:rPr>
        <w:t>,</w:t>
      </w:r>
      <w:r w:rsidRPr="00B01ABF">
        <w:rPr>
          <w:rFonts w:asciiTheme="minorHAnsi" w:hAnsiTheme="minorHAnsi" w:cstheme="minorHAnsi"/>
          <w:sz w:val="28"/>
          <w:szCs w:val="28"/>
        </w:rPr>
        <w:t xml:space="preserve"> take a deep breath. Breathe slowly in and out. Visualise your breath as a stream or ribbon of air. See it flow up through your nose, down through your windpipe and into your lungs. Now from your lungs, take it through your heart. Picture it </w:t>
      </w:r>
      <w:proofErr w:type="gramStart"/>
      <w:r w:rsidRPr="00B01ABF">
        <w:rPr>
          <w:rFonts w:asciiTheme="minorHAnsi" w:hAnsiTheme="minorHAnsi" w:cstheme="minorHAnsi"/>
          <w:sz w:val="28"/>
          <w:szCs w:val="28"/>
        </w:rPr>
        <w:t>flowing</w:t>
      </w:r>
      <w:proofErr w:type="gramEnd"/>
      <w:r w:rsidRPr="00B01ABF">
        <w:rPr>
          <w:rFonts w:asciiTheme="minorHAnsi" w:hAnsiTheme="minorHAnsi" w:cstheme="minorHAnsi"/>
          <w:sz w:val="28"/>
          <w:szCs w:val="28"/>
        </w:rPr>
        <w:t xml:space="preserve"> through your heart and out to reconnect again with the larger web of life. …. Facilitator pauses ... Think about the grief gate that pulled you to it, open your awareness to that suffering that is present in the world. Drop for now your defences and open yourself to your knowledge of that suffering. Let it come as concretely as you can … images of the wildfires, of flooding, of drought, animals and </w:t>
      </w:r>
      <w:proofErr w:type="gramStart"/>
      <w:r w:rsidRPr="00B01ABF">
        <w:rPr>
          <w:rFonts w:asciiTheme="minorHAnsi" w:hAnsiTheme="minorHAnsi" w:cstheme="minorHAnsi"/>
          <w:sz w:val="28"/>
          <w:szCs w:val="28"/>
        </w:rPr>
        <w:t>fellow-beings</w:t>
      </w:r>
      <w:proofErr w:type="gramEnd"/>
      <w:r w:rsidRPr="00B01ABF">
        <w:rPr>
          <w:rFonts w:asciiTheme="minorHAnsi" w:hAnsiTheme="minorHAnsi" w:cstheme="minorHAnsi"/>
          <w:sz w:val="28"/>
          <w:szCs w:val="28"/>
        </w:rPr>
        <w:t>, of thirst, hunger,</w:t>
      </w:r>
      <w:r w:rsidR="003B3723">
        <w:rPr>
          <w:rFonts w:asciiTheme="minorHAnsi" w:hAnsiTheme="minorHAnsi" w:cstheme="minorHAnsi"/>
          <w:sz w:val="28"/>
          <w:szCs w:val="28"/>
        </w:rPr>
        <w:t xml:space="preserve"> </w:t>
      </w:r>
      <w:r w:rsidRPr="00B01ABF">
        <w:rPr>
          <w:rFonts w:asciiTheme="minorHAnsi" w:hAnsiTheme="minorHAnsi" w:cstheme="minorHAnsi"/>
          <w:sz w:val="28"/>
          <w:szCs w:val="28"/>
        </w:rPr>
        <w:t>loss and fear …. No need to strain for these images; they are present to you. Relax and just let them surface … the vast and countless hardships of our fellow humans, and of our animal brothers and sisters as well, as they swim the seas and fly the air of this planet …. Now breathe in the sorrow like granules on the stream of air, up through your nose, down through your windpipe, through your lungs and heart—and out again into the world …. You are being asked to do nothing for now, but let it pass through your heart …. Be sure that stream flows through and out again; don’t hang on to the pain and fear….</w:t>
      </w:r>
    </w:p>
    <w:p w14:paraId="66042894" w14:textId="5A5A13B7" w:rsidR="00B01ABF" w:rsidRPr="00B01ABF" w:rsidRDefault="00B01ABF" w:rsidP="003B3723">
      <w:pPr>
        <w:pStyle w:val="Body"/>
        <w:ind w:left="720"/>
        <w:rPr>
          <w:rFonts w:asciiTheme="minorHAnsi" w:eastAsia="Arial" w:hAnsiTheme="minorHAnsi" w:cstheme="minorHAnsi"/>
          <w:sz w:val="28"/>
          <w:szCs w:val="28"/>
        </w:rPr>
      </w:pPr>
      <w:r w:rsidRPr="00B01ABF">
        <w:rPr>
          <w:rFonts w:asciiTheme="minorHAnsi" w:hAnsiTheme="minorHAnsi" w:cstheme="minorHAnsi"/>
          <w:sz w:val="28"/>
          <w:szCs w:val="28"/>
        </w:rPr>
        <w:t>Surrender it now to the healing resources of God’</w:t>
      </w:r>
      <w:r w:rsidRPr="00B01ABF">
        <w:rPr>
          <w:rFonts w:asciiTheme="minorHAnsi" w:hAnsiTheme="minorHAnsi" w:cstheme="minorHAnsi"/>
          <w:sz w:val="28"/>
          <w:szCs w:val="28"/>
          <w:lang w:val="nl-NL"/>
        </w:rPr>
        <w:t>s vast web</w:t>
      </w:r>
      <w:r w:rsidRPr="00B01ABF">
        <w:rPr>
          <w:rFonts w:asciiTheme="minorHAnsi" w:hAnsiTheme="minorHAnsi" w:cstheme="minorHAnsi"/>
          <w:sz w:val="28"/>
          <w:szCs w:val="28"/>
        </w:rPr>
        <w:t xml:space="preserve"> of life …. </w:t>
      </w:r>
    </w:p>
    <w:p w14:paraId="2FA13D3A" w14:textId="43E46428" w:rsidR="00B01ABF" w:rsidRPr="003B3723" w:rsidRDefault="003B3723" w:rsidP="00B01ABF">
      <w:pPr>
        <w:pStyle w:val="Body"/>
        <w:rPr>
          <w:rFonts w:asciiTheme="minorHAnsi" w:eastAsia="Arial" w:hAnsiTheme="minorHAnsi" w:cstheme="minorHAnsi"/>
          <w:b/>
          <w:bCs/>
          <w:sz w:val="24"/>
          <w:szCs w:val="24"/>
        </w:rPr>
      </w:pPr>
      <w:r>
        <w:rPr>
          <w:rFonts w:asciiTheme="minorHAnsi" w:hAnsiTheme="minorHAnsi" w:cstheme="minorHAnsi"/>
          <w:b/>
          <w:bCs/>
          <w:sz w:val="24"/>
          <w:szCs w:val="24"/>
        </w:rPr>
        <w:lastRenderedPageBreak/>
        <w:br/>
      </w:r>
      <w:r w:rsidR="00B01ABF" w:rsidRPr="003B3723">
        <w:rPr>
          <w:rFonts w:asciiTheme="minorHAnsi" w:hAnsiTheme="minorHAnsi" w:cstheme="minorHAnsi"/>
          <w:b/>
          <w:bCs/>
          <w:sz w:val="24"/>
          <w:szCs w:val="24"/>
        </w:rPr>
        <w:t xml:space="preserve">Silence </w:t>
      </w:r>
    </w:p>
    <w:p w14:paraId="57B6B209" w14:textId="77777777" w:rsidR="00B01ABF" w:rsidRPr="00B01ABF" w:rsidRDefault="00B01ABF" w:rsidP="00B01ABF">
      <w:pPr>
        <w:pStyle w:val="Body"/>
        <w:rPr>
          <w:rFonts w:asciiTheme="minorHAnsi" w:eastAsia="Arial" w:hAnsiTheme="minorHAnsi" w:cstheme="minorHAnsi"/>
          <w:sz w:val="28"/>
          <w:szCs w:val="28"/>
        </w:rPr>
      </w:pPr>
    </w:p>
    <w:p w14:paraId="1A117C8D" w14:textId="04E8F6D8" w:rsidR="00B01ABF" w:rsidRPr="003B3723" w:rsidRDefault="00B01ABF" w:rsidP="00B01ABF">
      <w:pPr>
        <w:pStyle w:val="Default"/>
        <w:rPr>
          <w:rFonts w:asciiTheme="minorHAnsi" w:eastAsia="Arial" w:hAnsiTheme="minorHAnsi" w:cstheme="minorHAnsi"/>
          <w:b/>
          <w:bCs/>
          <w:sz w:val="24"/>
          <w:szCs w:val="24"/>
          <w:shd w:val="clear" w:color="auto" w:fill="FEFFFE"/>
        </w:rPr>
      </w:pPr>
      <w:r w:rsidRPr="003B3723">
        <w:rPr>
          <w:rFonts w:asciiTheme="minorHAnsi" w:hAnsiTheme="minorHAnsi" w:cstheme="minorHAnsi"/>
          <w:b/>
          <w:bCs/>
          <w:sz w:val="24"/>
          <w:szCs w:val="24"/>
          <w:shd w:val="clear" w:color="auto" w:fill="FEFFFE"/>
        </w:rPr>
        <w:t>Facilitator reads from Lamentations 5:1-5</w:t>
      </w:r>
      <w:r w:rsidR="003B3723">
        <w:rPr>
          <w:rFonts w:asciiTheme="minorHAnsi" w:hAnsiTheme="minorHAnsi" w:cstheme="minorHAnsi"/>
          <w:b/>
          <w:bCs/>
          <w:sz w:val="24"/>
          <w:szCs w:val="24"/>
          <w:shd w:val="clear" w:color="auto" w:fill="FEFFFE"/>
        </w:rPr>
        <w:br/>
      </w:r>
    </w:p>
    <w:p w14:paraId="2BE3F215"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Remember, O Lord, what has come upon us;</w:t>
      </w:r>
    </w:p>
    <w:p w14:paraId="62CAE6B2"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Look, and behold our reproach!</w:t>
      </w:r>
    </w:p>
    <w:p w14:paraId="1D01170E"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Our inheritance has been turned over to strangers,</w:t>
      </w:r>
    </w:p>
    <w:p w14:paraId="4DDE2623"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And our houses to aliens.</w:t>
      </w:r>
    </w:p>
    <w:p w14:paraId="5E69F371"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We have become orphans and waifs,</w:t>
      </w:r>
    </w:p>
    <w:p w14:paraId="21AD1104"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Our mothers are like widows.</w:t>
      </w:r>
    </w:p>
    <w:p w14:paraId="07728D90"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We pay for the water we drink,</w:t>
      </w:r>
    </w:p>
    <w:p w14:paraId="50AD8F40"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And our wood comes at a price.</w:t>
      </w:r>
    </w:p>
    <w:p w14:paraId="2D5D5E19"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They pursue at our heels;</w:t>
      </w:r>
    </w:p>
    <w:p w14:paraId="71EFA25F"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xml:space="preserve">We labor and have no rest. </w:t>
      </w:r>
    </w:p>
    <w:p w14:paraId="3A4E17E7" w14:textId="77777777" w:rsidR="00B01ABF" w:rsidRPr="00B01ABF" w:rsidRDefault="00B01ABF" w:rsidP="00B01ABF">
      <w:pPr>
        <w:pStyle w:val="Default"/>
        <w:rPr>
          <w:rFonts w:asciiTheme="minorHAnsi" w:eastAsia="Arial" w:hAnsiTheme="minorHAnsi" w:cstheme="minorHAnsi"/>
          <w:sz w:val="28"/>
          <w:szCs w:val="28"/>
          <w:shd w:val="clear" w:color="auto" w:fill="FEFFFE"/>
        </w:rPr>
      </w:pPr>
    </w:p>
    <w:p w14:paraId="60F7D8D3" w14:textId="77777777" w:rsidR="00B01ABF" w:rsidRPr="003B3723" w:rsidRDefault="00B01ABF" w:rsidP="00B01ABF">
      <w:pPr>
        <w:pStyle w:val="Body"/>
        <w:rPr>
          <w:rFonts w:asciiTheme="minorHAnsi" w:eastAsia="Arial" w:hAnsiTheme="minorHAnsi" w:cstheme="minorHAnsi"/>
          <w:b/>
          <w:bCs/>
          <w:sz w:val="24"/>
          <w:szCs w:val="24"/>
        </w:rPr>
      </w:pPr>
      <w:r w:rsidRPr="003B3723">
        <w:rPr>
          <w:rFonts w:asciiTheme="minorHAnsi" w:hAnsiTheme="minorHAnsi" w:cstheme="minorHAnsi"/>
          <w:b/>
          <w:bCs/>
          <w:sz w:val="24"/>
          <w:szCs w:val="24"/>
        </w:rPr>
        <w:t xml:space="preserve">Silence </w:t>
      </w:r>
    </w:p>
    <w:p w14:paraId="1F4603AD" w14:textId="77777777" w:rsidR="00B01ABF" w:rsidRPr="00B01ABF" w:rsidRDefault="00B01ABF" w:rsidP="00B01ABF">
      <w:pPr>
        <w:pStyle w:val="Body"/>
        <w:rPr>
          <w:rFonts w:asciiTheme="minorHAnsi" w:eastAsia="Arial" w:hAnsiTheme="minorHAnsi" w:cstheme="minorHAnsi"/>
          <w:sz w:val="28"/>
          <w:szCs w:val="28"/>
        </w:rPr>
      </w:pPr>
    </w:p>
    <w:p w14:paraId="22B9CC4F" w14:textId="4CB32EE4" w:rsidR="003B3723" w:rsidRDefault="00B01ABF" w:rsidP="003B3723">
      <w:pPr>
        <w:pStyle w:val="Body"/>
        <w:rPr>
          <w:rFonts w:asciiTheme="minorHAnsi" w:hAnsiTheme="minorHAnsi" w:cstheme="minorHAnsi"/>
          <w:b/>
          <w:bCs/>
          <w:sz w:val="24"/>
          <w:szCs w:val="24"/>
          <w:shd w:val="clear" w:color="auto" w:fill="FEFFFE"/>
        </w:rPr>
      </w:pPr>
      <w:r w:rsidRPr="003B3723">
        <w:rPr>
          <w:rFonts w:asciiTheme="minorHAnsi" w:hAnsiTheme="minorHAnsi" w:cstheme="minorHAnsi"/>
          <w:b/>
          <w:bCs/>
          <w:sz w:val="24"/>
          <w:szCs w:val="24"/>
        </w:rPr>
        <w:t>Facilitator passes round a box of chalk</w:t>
      </w:r>
      <w:bookmarkStart w:id="0" w:name="_GoBack"/>
      <w:bookmarkEnd w:id="0"/>
      <w:r w:rsidR="003B3723" w:rsidRPr="003B3723">
        <w:rPr>
          <w:rFonts w:asciiTheme="minorHAnsi" w:hAnsiTheme="minorHAnsi" w:cstheme="minorHAnsi"/>
          <w:b/>
          <w:bCs/>
          <w:sz w:val="24"/>
          <w:szCs w:val="24"/>
        </w:rPr>
        <w:t xml:space="preserve"> and </w:t>
      </w:r>
      <w:r w:rsidRPr="003B3723">
        <w:rPr>
          <w:rFonts w:asciiTheme="minorHAnsi" w:hAnsiTheme="minorHAnsi" w:cstheme="minorHAnsi"/>
          <w:b/>
          <w:bCs/>
          <w:sz w:val="24"/>
          <w:szCs w:val="24"/>
          <w:shd w:val="clear" w:color="auto" w:fill="FEFFFE"/>
        </w:rPr>
        <w:t xml:space="preserve">invites everyone to take a piece. </w:t>
      </w:r>
    </w:p>
    <w:p w14:paraId="35A3D1D8" w14:textId="77777777" w:rsidR="003B3723" w:rsidRPr="003B3723" w:rsidRDefault="003B3723" w:rsidP="003B3723">
      <w:pPr>
        <w:pStyle w:val="Body"/>
        <w:rPr>
          <w:rFonts w:asciiTheme="minorHAnsi" w:hAnsiTheme="minorHAnsi" w:cstheme="minorHAnsi"/>
          <w:b/>
          <w:bCs/>
          <w:sz w:val="24"/>
          <w:szCs w:val="24"/>
          <w:shd w:val="clear" w:color="auto" w:fill="FEFFFE"/>
        </w:rPr>
      </w:pPr>
    </w:p>
    <w:p w14:paraId="029791F9" w14:textId="75824C66" w:rsidR="00B01ABF" w:rsidRPr="003B3723" w:rsidRDefault="00B01ABF" w:rsidP="003B3723">
      <w:pPr>
        <w:pStyle w:val="Body"/>
        <w:ind w:left="720"/>
        <w:rPr>
          <w:rFonts w:asciiTheme="minorHAnsi" w:eastAsia="Arial" w:hAnsiTheme="minorHAnsi" w:cstheme="minorHAnsi"/>
          <w:b/>
          <w:bCs/>
          <w:sz w:val="24"/>
          <w:szCs w:val="24"/>
        </w:rPr>
      </w:pPr>
      <w:r w:rsidRPr="00B01ABF">
        <w:rPr>
          <w:rFonts w:asciiTheme="minorHAnsi" w:hAnsiTheme="minorHAnsi" w:cstheme="minorHAnsi"/>
          <w:sz w:val="28"/>
          <w:szCs w:val="28"/>
          <w:shd w:val="clear" w:color="auto" w:fill="FEFFFE"/>
        </w:rPr>
        <w:t>Think about your grief-gate. Think about the story or feelings behind that choice. Then make your marks on the stone to represent to yourself that story and those feelings.</w:t>
      </w:r>
    </w:p>
    <w:p w14:paraId="0BC7B608" w14:textId="77777777" w:rsidR="00B01ABF" w:rsidRPr="00B01ABF" w:rsidRDefault="00B01ABF" w:rsidP="00B01ABF">
      <w:pPr>
        <w:pStyle w:val="Default"/>
        <w:rPr>
          <w:rFonts w:asciiTheme="minorHAnsi" w:eastAsia="Arial" w:hAnsiTheme="minorHAnsi" w:cstheme="minorHAnsi"/>
          <w:sz w:val="28"/>
          <w:szCs w:val="28"/>
          <w:shd w:val="clear" w:color="auto" w:fill="FEFFFE"/>
        </w:rPr>
      </w:pPr>
    </w:p>
    <w:p w14:paraId="079F09B5" w14:textId="7935D2AB" w:rsidR="00B01ABF" w:rsidRPr="003B3723" w:rsidRDefault="00B01ABF" w:rsidP="00B01ABF">
      <w:pPr>
        <w:pStyle w:val="Default"/>
        <w:rPr>
          <w:rFonts w:asciiTheme="minorHAnsi" w:eastAsia="Arial" w:hAnsiTheme="minorHAnsi" w:cstheme="minorHAnsi"/>
          <w:b/>
          <w:bCs/>
          <w:sz w:val="24"/>
          <w:szCs w:val="24"/>
          <w:shd w:val="clear" w:color="auto" w:fill="FEFFFE"/>
        </w:rPr>
      </w:pPr>
      <w:r w:rsidRPr="003B3723">
        <w:rPr>
          <w:rFonts w:asciiTheme="minorHAnsi" w:hAnsiTheme="minorHAnsi" w:cstheme="minorHAnsi"/>
          <w:b/>
          <w:bCs/>
          <w:sz w:val="24"/>
          <w:szCs w:val="24"/>
          <w:shd w:val="clear" w:color="auto" w:fill="FEFFFE"/>
        </w:rPr>
        <w:t>Allow time for reflection.</w:t>
      </w:r>
      <w:r w:rsidR="003B3723" w:rsidRPr="003B3723">
        <w:rPr>
          <w:rFonts w:asciiTheme="minorHAnsi" w:hAnsiTheme="minorHAnsi" w:cstheme="minorHAnsi"/>
          <w:b/>
          <w:bCs/>
          <w:sz w:val="24"/>
          <w:szCs w:val="24"/>
          <w:shd w:val="clear" w:color="auto" w:fill="FEFFFE"/>
        </w:rPr>
        <w:br/>
      </w:r>
    </w:p>
    <w:p w14:paraId="7B442315" w14:textId="20DFF198" w:rsidR="00B01ABF" w:rsidRPr="003B3723" w:rsidRDefault="00B01ABF" w:rsidP="00B01ABF">
      <w:pPr>
        <w:pStyle w:val="Default"/>
        <w:rPr>
          <w:rFonts w:asciiTheme="minorHAnsi" w:eastAsia="Arial" w:hAnsiTheme="minorHAnsi" w:cstheme="minorHAnsi"/>
          <w:b/>
          <w:bCs/>
          <w:sz w:val="24"/>
          <w:szCs w:val="24"/>
          <w:shd w:val="clear" w:color="auto" w:fill="FEFFFE"/>
        </w:rPr>
      </w:pPr>
      <w:r w:rsidRPr="003B3723">
        <w:rPr>
          <w:rFonts w:asciiTheme="minorHAnsi" w:hAnsiTheme="minorHAnsi" w:cstheme="minorHAnsi"/>
          <w:b/>
          <w:bCs/>
          <w:sz w:val="24"/>
          <w:szCs w:val="24"/>
          <w:shd w:val="clear" w:color="auto" w:fill="FEFFFE"/>
        </w:rPr>
        <w:t xml:space="preserve">Silence </w:t>
      </w:r>
    </w:p>
    <w:p w14:paraId="0002D260" w14:textId="77777777" w:rsidR="00B01ABF" w:rsidRPr="00B01ABF" w:rsidRDefault="00B01ABF" w:rsidP="00B01ABF">
      <w:pPr>
        <w:pStyle w:val="Default"/>
        <w:tabs>
          <w:tab w:val="left" w:pos="7370"/>
        </w:tabs>
        <w:rPr>
          <w:rFonts w:asciiTheme="minorHAnsi" w:eastAsia="Arial" w:hAnsiTheme="minorHAnsi" w:cstheme="minorHAnsi"/>
          <w:sz w:val="28"/>
          <w:szCs w:val="28"/>
          <w:shd w:val="clear" w:color="auto" w:fill="FEFFFE"/>
        </w:rPr>
      </w:pPr>
    </w:p>
    <w:p w14:paraId="074D4F1F" w14:textId="0B0E88C3" w:rsidR="00B01ABF" w:rsidRPr="003B3723" w:rsidRDefault="00B01ABF" w:rsidP="00B01ABF">
      <w:pPr>
        <w:pStyle w:val="Body"/>
        <w:rPr>
          <w:rFonts w:asciiTheme="minorHAnsi" w:eastAsia="Arial" w:hAnsiTheme="minorHAnsi" w:cstheme="minorHAnsi"/>
          <w:b/>
          <w:bCs/>
          <w:sz w:val="24"/>
          <w:szCs w:val="24"/>
        </w:rPr>
      </w:pPr>
      <w:r w:rsidRPr="003B3723">
        <w:rPr>
          <w:rFonts w:asciiTheme="minorHAnsi" w:hAnsiTheme="minorHAnsi" w:cstheme="minorHAnsi"/>
          <w:b/>
          <w:bCs/>
          <w:sz w:val="24"/>
          <w:szCs w:val="24"/>
        </w:rPr>
        <w:t>Facilitator pours a little water from the jug into the bowl and says:</w:t>
      </w:r>
      <w:r w:rsidR="003B3723" w:rsidRPr="003B3723">
        <w:rPr>
          <w:rFonts w:asciiTheme="minorHAnsi" w:hAnsiTheme="minorHAnsi" w:cstheme="minorHAnsi"/>
          <w:b/>
          <w:bCs/>
          <w:sz w:val="24"/>
          <w:szCs w:val="24"/>
        </w:rPr>
        <w:br/>
      </w:r>
    </w:p>
    <w:p w14:paraId="439A9085" w14:textId="34135E5A" w:rsidR="00B01ABF" w:rsidRPr="003B3723" w:rsidRDefault="00B01ABF" w:rsidP="003B3723">
      <w:pPr>
        <w:pStyle w:val="Body"/>
        <w:ind w:left="720"/>
        <w:rPr>
          <w:rFonts w:asciiTheme="minorHAnsi" w:eastAsia="Arial" w:hAnsiTheme="minorHAnsi" w:cstheme="minorHAnsi"/>
          <w:sz w:val="28"/>
          <w:szCs w:val="28"/>
        </w:rPr>
      </w:pPr>
      <w:r w:rsidRPr="00B01ABF">
        <w:rPr>
          <w:rFonts w:asciiTheme="minorHAnsi" w:hAnsiTheme="minorHAnsi" w:cstheme="minorHAnsi"/>
          <w:sz w:val="28"/>
          <w:szCs w:val="28"/>
        </w:rPr>
        <w:t>Water has a special significance. It is cleansing and healing. It is a sign of our life in faithfulness.</w:t>
      </w:r>
    </w:p>
    <w:p w14:paraId="1BA712D7" w14:textId="77777777" w:rsidR="00B01ABF" w:rsidRPr="00B01ABF" w:rsidRDefault="00B01ABF" w:rsidP="00B01ABF">
      <w:pPr>
        <w:pStyle w:val="Default"/>
        <w:rPr>
          <w:rFonts w:asciiTheme="minorHAnsi" w:eastAsia="Arial" w:hAnsiTheme="minorHAnsi" w:cstheme="minorHAnsi"/>
          <w:sz w:val="28"/>
          <w:szCs w:val="28"/>
          <w:shd w:val="clear" w:color="auto" w:fill="FEFFFE"/>
        </w:rPr>
      </w:pPr>
    </w:p>
    <w:p w14:paraId="212CAE0C" w14:textId="77777777" w:rsidR="00B01ABF" w:rsidRPr="00B01ABF" w:rsidRDefault="00B01ABF" w:rsidP="003B3723">
      <w:pPr>
        <w:pStyle w:val="Body"/>
        <w:ind w:left="720"/>
        <w:rPr>
          <w:rFonts w:asciiTheme="minorHAnsi" w:eastAsia="Arial" w:hAnsiTheme="minorHAnsi" w:cstheme="minorHAnsi"/>
          <w:sz w:val="28"/>
          <w:szCs w:val="28"/>
        </w:rPr>
      </w:pPr>
      <w:r w:rsidRPr="00B01ABF">
        <w:rPr>
          <w:rFonts w:asciiTheme="minorHAnsi" w:hAnsiTheme="minorHAnsi" w:cstheme="minorHAnsi"/>
          <w:sz w:val="28"/>
          <w:szCs w:val="28"/>
        </w:rPr>
        <w:t>When you are ready bring your stone and place it in the bowl, creating a cairn of mourning. P</w:t>
      </w:r>
      <w:r w:rsidRPr="00B01ABF">
        <w:rPr>
          <w:rFonts w:asciiTheme="minorHAnsi" w:hAnsiTheme="minorHAnsi" w:cstheme="minorHAnsi"/>
          <w:sz w:val="28"/>
          <w:szCs w:val="28"/>
          <w:lang w:val="fr-FR"/>
        </w:rPr>
        <w:t xml:space="preserve">our </w:t>
      </w:r>
      <w:r w:rsidRPr="00B01ABF">
        <w:rPr>
          <w:rFonts w:asciiTheme="minorHAnsi" w:hAnsiTheme="minorHAnsi" w:cstheme="minorHAnsi"/>
          <w:sz w:val="28"/>
          <w:szCs w:val="28"/>
        </w:rPr>
        <w:t>over a little water to wash your stone if you would like. If you feel comfortable you may wish to say a word or two or a sound that expresses your grief or you may just stay silent.</w:t>
      </w:r>
    </w:p>
    <w:p w14:paraId="4A1DB622" w14:textId="77777777" w:rsidR="00B01ABF" w:rsidRPr="00B01ABF" w:rsidRDefault="00B01ABF" w:rsidP="00B01ABF">
      <w:pPr>
        <w:pStyle w:val="Body"/>
        <w:rPr>
          <w:rFonts w:asciiTheme="minorHAnsi" w:eastAsia="Arial" w:hAnsiTheme="minorHAnsi" w:cstheme="minorHAnsi"/>
          <w:sz w:val="28"/>
          <w:szCs w:val="28"/>
        </w:rPr>
      </w:pPr>
    </w:p>
    <w:p w14:paraId="70E123E5" w14:textId="77777777" w:rsidR="00B01ABF" w:rsidRPr="003B3723" w:rsidRDefault="00B01ABF" w:rsidP="00B01ABF">
      <w:pPr>
        <w:pStyle w:val="Body"/>
        <w:rPr>
          <w:rFonts w:asciiTheme="minorHAnsi" w:eastAsia="Arial" w:hAnsiTheme="minorHAnsi" w:cstheme="minorHAnsi"/>
          <w:b/>
          <w:bCs/>
          <w:sz w:val="24"/>
          <w:szCs w:val="24"/>
        </w:rPr>
      </w:pPr>
      <w:r w:rsidRPr="003B3723">
        <w:rPr>
          <w:rFonts w:asciiTheme="minorHAnsi" w:hAnsiTheme="minorHAnsi" w:cstheme="minorHAnsi"/>
          <w:b/>
          <w:bCs/>
          <w:sz w:val="24"/>
          <w:szCs w:val="24"/>
        </w:rPr>
        <w:t>(If there are a lot of people don’t invite them to pour the water. Facilitator pours water over the pile of stones.)</w:t>
      </w:r>
    </w:p>
    <w:p w14:paraId="082AF777" w14:textId="77777777" w:rsidR="00B01ABF" w:rsidRPr="00B01ABF" w:rsidRDefault="00B01ABF" w:rsidP="00B01ABF">
      <w:pPr>
        <w:pStyle w:val="Body"/>
        <w:rPr>
          <w:rFonts w:asciiTheme="minorHAnsi" w:eastAsia="Arial" w:hAnsiTheme="minorHAnsi" w:cstheme="minorHAnsi"/>
          <w:sz w:val="28"/>
          <w:szCs w:val="28"/>
        </w:rPr>
      </w:pPr>
    </w:p>
    <w:p w14:paraId="736439AA" w14:textId="77777777" w:rsidR="00B01ABF" w:rsidRPr="00B01ABF" w:rsidRDefault="00B01ABF" w:rsidP="00B01ABF">
      <w:pPr>
        <w:pStyle w:val="Default"/>
        <w:rPr>
          <w:rFonts w:asciiTheme="minorHAnsi" w:eastAsia="Arial" w:hAnsiTheme="minorHAnsi" w:cstheme="minorHAnsi"/>
          <w:sz w:val="28"/>
          <w:szCs w:val="28"/>
          <w:shd w:val="clear" w:color="auto" w:fill="FEFFFE"/>
        </w:rPr>
      </w:pPr>
    </w:p>
    <w:p w14:paraId="670519C1" w14:textId="77777777" w:rsidR="00B01ABF" w:rsidRPr="003B3723" w:rsidRDefault="00B01ABF" w:rsidP="00B01ABF">
      <w:pPr>
        <w:pStyle w:val="Body"/>
        <w:rPr>
          <w:rFonts w:asciiTheme="minorHAnsi" w:eastAsia="Arial" w:hAnsiTheme="minorHAnsi" w:cstheme="minorHAnsi"/>
          <w:b/>
          <w:bCs/>
          <w:sz w:val="24"/>
          <w:szCs w:val="24"/>
        </w:rPr>
      </w:pPr>
      <w:r w:rsidRPr="003B3723">
        <w:rPr>
          <w:rFonts w:asciiTheme="minorHAnsi" w:hAnsiTheme="minorHAnsi" w:cstheme="minorHAnsi"/>
          <w:b/>
          <w:bCs/>
          <w:sz w:val="24"/>
          <w:szCs w:val="24"/>
        </w:rPr>
        <w:lastRenderedPageBreak/>
        <w:t>Facilitator reads from Lamentations 2:19</w:t>
      </w:r>
    </w:p>
    <w:p w14:paraId="3B253EE8" w14:textId="77777777" w:rsidR="003B3723" w:rsidRDefault="003B3723" w:rsidP="00B01ABF">
      <w:pPr>
        <w:pStyle w:val="Default"/>
        <w:rPr>
          <w:rFonts w:asciiTheme="minorHAnsi" w:hAnsiTheme="minorHAnsi" w:cstheme="minorHAnsi"/>
          <w:sz w:val="28"/>
          <w:szCs w:val="28"/>
          <w:shd w:val="clear" w:color="auto" w:fill="FEFFFE"/>
        </w:rPr>
      </w:pPr>
    </w:p>
    <w:p w14:paraId="49B9E9A3" w14:textId="47C06666"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Arise, cry out in the night,</w:t>
      </w:r>
    </w:p>
    <w:p w14:paraId="7C44FAF6"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as the watches of the night begin;</w:t>
      </w:r>
    </w:p>
    <w:p w14:paraId="7D5CAD05"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pour out your heart like water</w:t>
      </w:r>
    </w:p>
    <w:p w14:paraId="67668A2E" w14:textId="77777777" w:rsidR="00B01ABF" w:rsidRPr="00B01ABF" w:rsidRDefault="00B01ABF" w:rsidP="00B01ABF">
      <w:pPr>
        <w:pStyle w:val="Default"/>
        <w:tabs>
          <w:tab w:val="left" w:pos="7370"/>
        </w:tabs>
        <w:rPr>
          <w:rFonts w:asciiTheme="minorHAnsi" w:eastAsia="Arial" w:hAnsiTheme="minorHAnsi" w:cstheme="minorHAnsi"/>
          <w:sz w:val="28"/>
          <w:szCs w:val="28"/>
          <w:shd w:val="clear" w:color="auto" w:fill="FEFFFE"/>
        </w:rPr>
      </w:pPr>
    </w:p>
    <w:p w14:paraId="63D0002B" w14:textId="77777777" w:rsidR="00B01ABF" w:rsidRPr="003B3723" w:rsidRDefault="00B01ABF" w:rsidP="00B01ABF">
      <w:pPr>
        <w:pStyle w:val="Default"/>
        <w:rPr>
          <w:rFonts w:asciiTheme="minorHAnsi" w:eastAsia="Arial" w:hAnsiTheme="minorHAnsi" w:cstheme="minorHAnsi"/>
          <w:b/>
          <w:bCs/>
          <w:sz w:val="24"/>
          <w:szCs w:val="24"/>
          <w:shd w:val="clear" w:color="auto" w:fill="FEFFFE"/>
        </w:rPr>
      </w:pPr>
      <w:r w:rsidRPr="003B3723">
        <w:rPr>
          <w:rFonts w:asciiTheme="minorHAnsi" w:hAnsiTheme="minorHAnsi" w:cstheme="minorHAnsi"/>
          <w:b/>
          <w:bCs/>
          <w:sz w:val="24"/>
          <w:szCs w:val="24"/>
          <w:shd w:val="clear" w:color="auto" w:fill="FEFFFE"/>
        </w:rPr>
        <w:t>People bring their stones.</w:t>
      </w:r>
    </w:p>
    <w:p w14:paraId="3DA35C52" w14:textId="77777777" w:rsidR="00B01ABF" w:rsidRPr="003B3723" w:rsidRDefault="00B01ABF" w:rsidP="00B01ABF">
      <w:pPr>
        <w:pStyle w:val="Default"/>
        <w:rPr>
          <w:rFonts w:asciiTheme="minorHAnsi" w:eastAsia="Arial" w:hAnsiTheme="minorHAnsi" w:cstheme="minorHAnsi"/>
          <w:b/>
          <w:bCs/>
          <w:sz w:val="24"/>
          <w:szCs w:val="24"/>
          <w:shd w:val="clear" w:color="auto" w:fill="FEFFFE"/>
        </w:rPr>
      </w:pPr>
    </w:p>
    <w:p w14:paraId="3F198271" w14:textId="763CF42D" w:rsidR="00B01ABF" w:rsidRDefault="00B01ABF" w:rsidP="00B01ABF">
      <w:pPr>
        <w:pStyle w:val="Default"/>
        <w:rPr>
          <w:rFonts w:asciiTheme="minorHAnsi" w:hAnsiTheme="minorHAnsi" w:cstheme="minorHAnsi"/>
          <w:b/>
          <w:bCs/>
          <w:i/>
          <w:iCs/>
          <w:sz w:val="24"/>
          <w:szCs w:val="24"/>
          <w:shd w:val="clear" w:color="auto" w:fill="FEFFFE"/>
        </w:rPr>
      </w:pPr>
      <w:r w:rsidRPr="003B3723">
        <w:rPr>
          <w:rFonts w:asciiTheme="minorHAnsi" w:hAnsiTheme="minorHAnsi" w:cstheme="minorHAnsi"/>
          <w:b/>
          <w:bCs/>
          <w:sz w:val="24"/>
          <w:szCs w:val="24"/>
          <w:shd w:val="clear" w:color="auto" w:fill="FEFFFE"/>
        </w:rPr>
        <w:t xml:space="preserve">When all the stones are in the bowl, </w:t>
      </w:r>
      <w:r w:rsidRPr="003B3723">
        <w:rPr>
          <w:rFonts w:asciiTheme="minorHAnsi" w:hAnsiTheme="minorHAnsi" w:cstheme="minorHAnsi"/>
          <w:b/>
          <w:bCs/>
          <w:i/>
          <w:iCs/>
          <w:sz w:val="24"/>
          <w:szCs w:val="24"/>
          <w:shd w:val="clear" w:color="auto" w:fill="FEFFFE"/>
        </w:rPr>
        <w:t>Facilitator reads from Lamentations 3:18-24</w:t>
      </w:r>
    </w:p>
    <w:p w14:paraId="1B706447" w14:textId="77777777" w:rsidR="003B3723" w:rsidRPr="003B3723" w:rsidRDefault="003B3723" w:rsidP="00B01ABF">
      <w:pPr>
        <w:pStyle w:val="Default"/>
        <w:rPr>
          <w:rFonts w:asciiTheme="minorHAnsi" w:eastAsia="Arial" w:hAnsiTheme="minorHAnsi" w:cstheme="minorHAnsi"/>
          <w:b/>
          <w:bCs/>
          <w:i/>
          <w:iCs/>
          <w:sz w:val="24"/>
          <w:szCs w:val="24"/>
          <w:shd w:val="clear" w:color="auto" w:fill="FEFFFE"/>
        </w:rPr>
      </w:pPr>
    </w:p>
    <w:p w14:paraId="50ADFBEC"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My splendour is gone</w:t>
      </w:r>
    </w:p>
    <w:p w14:paraId="3DA66287" w14:textId="41C3AA12"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and all that I had hoped from the Lord.</w:t>
      </w:r>
    </w:p>
    <w:p w14:paraId="331EAE0F"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I remember my affliction and my wandering,</w:t>
      </w:r>
    </w:p>
    <w:p w14:paraId="3B084732"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the bitterness and the gall.</w:t>
      </w:r>
    </w:p>
    <w:p w14:paraId="47A02986"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I well remember them,</w:t>
      </w:r>
    </w:p>
    <w:p w14:paraId="6665C3C8"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and my soul is downcast within me.</w:t>
      </w:r>
    </w:p>
    <w:p w14:paraId="6914C225"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Yet this I call to mind</w:t>
      </w:r>
    </w:p>
    <w:p w14:paraId="5C68F442"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xml:space="preserve">    and </w:t>
      </w:r>
      <w:proofErr w:type="gramStart"/>
      <w:r w:rsidRPr="00B01ABF">
        <w:rPr>
          <w:rFonts w:asciiTheme="minorHAnsi" w:hAnsiTheme="minorHAnsi" w:cstheme="minorHAnsi"/>
          <w:sz w:val="28"/>
          <w:szCs w:val="28"/>
          <w:shd w:val="clear" w:color="auto" w:fill="FEFFFE"/>
        </w:rPr>
        <w:t>therefore</w:t>
      </w:r>
      <w:proofErr w:type="gramEnd"/>
      <w:r w:rsidRPr="00B01ABF">
        <w:rPr>
          <w:rFonts w:asciiTheme="minorHAnsi" w:hAnsiTheme="minorHAnsi" w:cstheme="minorHAnsi"/>
          <w:sz w:val="28"/>
          <w:szCs w:val="28"/>
          <w:shd w:val="clear" w:color="auto" w:fill="FEFFFE"/>
        </w:rPr>
        <w:t xml:space="preserve"> I have hope:</w:t>
      </w:r>
    </w:p>
    <w:p w14:paraId="416F7A9E"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xml:space="preserve">Because of the Lord’s great </w:t>
      </w:r>
      <w:proofErr w:type="gramStart"/>
      <w:r w:rsidRPr="00B01ABF">
        <w:rPr>
          <w:rFonts w:asciiTheme="minorHAnsi" w:hAnsiTheme="minorHAnsi" w:cstheme="minorHAnsi"/>
          <w:sz w:val="28"/>
          <w:szCs w:val="28"/>
          <w:shd w:val="clear" w:color="auto" w:fill="FEFFFE"/>
        </w:rPr>
        <w:t>love</w:t>
      </w:r>
      <w:proofErr w:type="gramEnd"/>
      <w:r w:rsidRPr="00B01ABF">
        <w:rPr>
          <w:rFonts w:asciiTheme="minorHAnsi" w:hAnsiTheme="minorHAnsi" w:cstheme="minorHAnsi"/>
          <w:sz w:val="28"/>
          <w:szCs w:val="28"/>
          <w:shd w:val="clear" w:color="auto" w:fill="FEFFFE"/>
        </w:rPr>
        <w:t xml:space="preserve"> we are not consumed,</w:t>
      </w:r>
    </w:p>
    <w:p w14:paraId="6CBFD5CA" w14:textId="77777777" w:rsidR="00B01ABF" w:rsidRPr="00B01ABF" w:rsidRDefault="00B01ABF" w:rsidP="003B3723">
      <w:pPr>
        <w:pStyle w:val="Default"/>
        <w:ind w:left="720"/>
        <w:rPr>
          <w:rFonts w:asciiTheme="minorHAnsi" w:eastAsia="Arial" w:hAnsiTheme="minorHAnsi" w:cstheme="minorHAnsi"/>
          <w:sz w:val="28"/>
          <w:szCs w:val="28"/>
          <w:shd w:val="clear" w:color="auto" w:fill="FEFFFE"/>
        </w:rPr>
      </w:pPr>
      <w:r w:rsidRPr="00B01ABF">
        <w:rPr>
          <w:rFonts w:asciiTheme="minorHAnsi" w:hAnsiTheme="minorHAnsi" w:cstheme="minorHAnsi"/>
          <w:sz w:val="28"/>
          <w:szCs w:val="28"/>
          <w:shd w:val="clear" w:color="auto" w:fill="FEFFFE"/>
        </w:rPr>
        <w:t>    for his compassions never fail.</w:t>
      </w:r>
    </w:p>
    <w:p w14:paraId="50B41FCC" w14:textId="77777777" w:rsidR="00B01ABF" w:rsidRPr="00B01ABF" w:rsidRDefault="00B01ABF" w:rsidP="00B01ABF">
      <w:pPr>
        <w:pStyle w:val="Body"/>
        <w:rPr>
          <w:rFonts w:asciiTheme="minorHAnsi" w:eastAsia="Arial" w:hAnsiTheme="minorHAnsi" w:cstheme="minorHAnsi"/>
          <w:sz w:val="28"/>
          <w:szCs w:val="28"/>
        </w:rPr>
      </w:pPr>
    </w:p>
    <w:p w14:paraId="2934B877" w14:textId="77777777" w:rsidR="00B01ABF" w:rsidRPr="003B3723" w:rsidRDefault="00B01ABF" w:rsidP="00B01ABF">
      <w:pPr>
        <w:pStyle w:val="Body"/>
        <w:rPr>
          <w:rFonts w:asciiTheme="minorHAnsi" w:eastAsia="Arial" w:hAnsiTheme="minorHAnsi" w:cstheme="minorHAnsi"/>
          <w:b/>
          <w:bCs/>
          <w:sz w:val="24"/>
          <w:szCs w:val="24"/>
        </w:rPr>
      </w:pPr>
      <w:r w:rsidRPr="003B3723">
        <w:rPr>
          <w:rFonts w:asciiTheme="minorHAnsi" w:hAnsiTheme="minorHAnsi" w:cstheme="minorHAnsi"/>
          <w:b/>
          <w:bCs/>
          <w:sz w:val="24"/>
          <w:szCs w:val="24"/>
        </w:rPr>
        <w:t xml:space="preserve">Silence </w:t>
      </w:r>
    </w:p>
    <w:p w14:paraId="66958186" w14:textId="77777777" w:rsidR="00B01ABF" w:rsidRPr="00B01ABF" w:rsidRDefault="00B01ABF" w:rsidP="00B01ABF">
      <w:pPr>
        <w:pStyle w:val="Body"/>
        <w:rPr>
          <w:rFonts w:asciiTheme="minorHAnsi" w:eastAsia="Arial" w:hAnsiTheme="minorHAnsi" w:cstheme="minorHAnsi"/>
          <w:sz w:val="28"/>
          <w:szCs w:val="28"/>
        </w:rPr>
      </w:pPr>
    </w:p>
    <w:p w14:paraId="42CA560E" w14:textId="27502642" w:rsidR="003B3723" w:rsidRDefault="003B3723" w:rsidP="00B01ABF">
      <w:pPr>
        <w:pStyle w:val="Default"/>
        <w:pBdr>
          <w:bottom w:val="single" w:sz="6" w:space="1" w:color="auto"/>
        </w:pBdr>
        <w:rPr>
          <w:rFonts w:asciiTheme="minorHAnsi" w:hAnsiTheme="minorHAnsi" w:cstheme="minorHAnsi"/>
          <w:sz w:val="28"/>
          <w:szCs w:val="28"/>
          <w:shd w:val="clear" w:color="auto" w:fill="FEFFFE"/>
        </w:rPr>
      </w:pPr>
    </w:p>
    <w:p w14:paraId="2239790B" w14:textId="6CB1B456" w:rsidR="003B3723" w:rsidRDefault="003B3723" w:rsidP="00B01ABF">
      <w:pPr>
        <w:pStyle w:val="Default"/>
        <w:rPr>
          <w:rFonts w:asciiTheme="minorHAnsi" w:hAnsiTheme="minorHAnsi" w:cstheme="minorHAnsi"/>
          <w:sz w:val="28"/>
          <w:szCs w:val="28"/>
          <w:shd w:val="clear" w:color="auto" w:fill="FEFFFE"/>
        </w:rPr>
      </w:pPr>
    </w:p>
    <w:p w14:paraId="1096D8C9" w14:textId="1F5CB64C" w:rsidR="00B01ABF" w:rsidRPr="003B3723" w:rsidRDefault="00B01ABF" w:rsidP="00B01ABF">
      <w:pPr>
        <w:pStyle w:val="Default"/>
        <w:rPr>
          <w:rFonts w:asciiTheme="minorHAnsi" w:hAnsiTheme="minorHAnsi" w:cstheme="minorHAnsi"/>
          <w:i/>
          <w:iCs/>
        </w:rPr>
      </w:pPr>
      <w:r w:rsidRPr="003B3723">
        <w:rPr>
          <w:rFonts w:asciiTheme="minorHAnsi" w:hAnsiTheme="minorHAnsi" w:cstheme="minorHAnsi"/>
          <w:i/>
          <w:iCs/>
          <w:sz w:val="28"/>
          <w:szCs w:val="28"/>
          <w:shd w:val="clear" w:color="auto" w:fill="FEFFFE"/>
        </w:rPr>
        <w:t>Facilitator ends the circle with some acknowledgement that the time together has ended. The nicest way is to say that in their own time, when they are ready people can return to the outside world, but time might not allow for this.</w:t>
      </w:r>
    </w:p>
    <w:p w14:paraId="4103C3B0" w14:textId="77777777" w:rsidR="00A24834" w:rsidRPr="00B01ABF" w:rsidRDefault="00A24834">
      <w:pPr>
        <w:rPr>
          <w:rFonts w:asciiTheme="minorHAnsi" w:hAnsiTheme="minorHAnsi" w:cstheme="minorHAnsi"/>
        </w:rPr>
      </w:pPr>
    </w:p>
    <w:sectPr w:rsidR="00A24834" w:rsidRPr="00B01ABF" w:rsidSect="0000527E">
      <w:headerReference w:type="default" r:id="rId4"/>
      <w:footerReference w:type="default" r:id="rId5"/>
      <w:pgSz w:w="11906" w:h="16838"/>
      <w:pgMar w:top="1440" w:right="1080" w:bottom="1440" w:left="1080" w:header="709" w:footer="85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819117" w14:textId="77777777" w:rsidR="00734D46" w:rsidRDefault="00332ECD"/>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07481A" w14:textId="77777777" w:rsidR="00734D46" w:rsidRDefault="00332EC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ABF"/>
    <w:rsid w:val="00332ECD"/>
    <w:rsid w:val="003B3723"/>
    <w:rsid w:val="00A24834"/>
    <w:rsid w:val="00B01A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2A2431"/>
  <w15:chartTrackingRefBased/>
  <w15:docId w15:val="{6AB10292-FB8E-4DE3-AF30-002B7C533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01ABF"/>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B01ABF"/>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14:textOutline w14:w="0" w14:cap="flat" w14:cmpd="sng" w14:algn="ctr">
        <w14:noFill/>
        <w14:prstDash w14:val="solid"/>
        <w14:bevel/>
      </w14:textOutline>
    </w:rPr>
  </w:style>
  <w:style w:type="paragraph" w:customStyle="1" w:styleId="Default">
    <w:name w:val="Default"/>
    <w:rsid w:val="00B01ABF"/>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1155</Words>
  <Characters>6584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Williams</dc:creator>
  <cp:keywords/>
  <dc:description/>
  <cp:lastModifiedBy>Jeremy Williams</cp:lastModifiedBy>
  <cp:revision>2</cp:revision>
  <dcterms:created xsi:type="dcterms:W3CDTF">2019-09-10T10:47:00Z</dcterms:created>
  <dcterms:modified xsi:type="dcterms:W3CDTF">2019-09-10T11:09:00Z</dcterms:modified>
</cp:coreProperties>
</file>